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5B01" w14:textId="77777777" w:rsidR="00810911" w:rsidRDefault="00810911">
      <w:pPr>
        <w:rPr>
          <w:rFonts w:hint="eastAsia"/>
        </w:rPr>
      </w:pPr>
      <w:r>
        <w:rPr>
          <w:rFonts w:hint="eastAsia"/>
        </w:rPr>
        <w:t>精卒的拼音</w:t>
      </w:r>
    </w:p>
    <w:p w14:paraId="650E9454" w14:textId="77777777" w:rsidR="00810911" w:rsidRDefault="00810911">
      <w:pPr>
        <w:rPr>
          <w:rFonts w:hint="eastAsia"/>
        </w:rPr>
      </w:pPr>
      <w:r>
        <w:rPr>
          <w:rFonts w:hint="eastAsia"/>
        </w:rPr>
        <w:t>精卒“jīng zú”，在现代汉语中并不是一个常用词汇，但其构成的两个汉字各自承载着丰富的含义和文化内涵。“精”字意味着精细、精华、精神等，代表了事物中最纯粹、最优质的部分；而“卒”字，在古代汉语中有士兵的意思，也可表示完成或死亡等意。不过，当这两个字组合在一起，并不直接作为一个固定词组被广泛使用，因此更多是根据上下文来理解其具体意义。</w:t>
      </w:r>
    </w:p>
    <w:p w14:paraId="4637A47C" w14:textId="77777777" w:rsidR="00810911" w:rsidRDefault="00810911">
      <w:pPr>
        <w:rPr>
          <w:rFonts w:hint="eastAsia"/>
        </w:rPr>
      </w:pPr>
    </w:p>
    <w:p w14:paraId="2F5BAB0A" w14:textId="77777777" w:rsidR="00810911" w:rsidRDefault="00810911">
      <w:pPr>
        <w:rPr>
          <w:rFonts w:hint="eastAsia"/>
        </w:rPr>
      </w:pPr>
    </w:p>
    <w:p w14:paraId="7DEC77DB" w14:textId="77777777" w:rsidR="00810911" w:rsidRDefault="00810911">
      <w:pPr>
        <w:rPr>
          <w:rFonts w:hint="eastAsia"/>
        </w:rPr>
      </w:pPr>
      <w:r>
        <w:rPr>
          <w:rFonts w:hint="eastAsia"/>
        </w:rPr>
        <w:t>关于“精”的多重含义</w:t>
      </w:r>
    </w:p>
    <w:p w14:paraId="493F803B" w14:textId="77777777" w:rsidR="00810911" w:rsidRDefault="00810911">
      <w:pPr>
        <w:rPr>
          <w:rFonts w:hint="eastAsia"/>
        </w:rPr>
      </w:pPr>
      <w:r>
        <w:rPr>
          <w:rFonts w:hint="eastAsia"/>
        </w:rPr>
        <w:t>“精”这个字，在中华文化里占据了一个非常重要的位置。它不仅仅指物质层面的精华，如精米、精金等，还涉及到非物质层面的概念，比如精力、精神等。在中国传统哲学中，“精”与气、神一起被认为是构成人体和宇宙的基本要素。例如，《黄帝内经》中就有关于“精”的详细论述，强调保持体内之“精”的充盈对于健康长寿的重要性。</w:t>
      </w:r>
    </w:p>
    <w:p w14:paraId="10ED3856" w14:textId="77777777" w:rsidR="00810911" w:rsidRDefault="00810911">
      <w:pPr>
        <w:rPr>
          <w:rFonts w:hint="eastAsia"/>
        </w:rPr>
      </w:pPr>
    </w:p>
    <w:p w14:paraId="7747B85F" w14:textId="77777777" w:rsidR="00810911" w:rsidRDefault="00810911">
      <w:pPr>
        <w:rPr>
          <w:rFonts w:hint="eastAsia"/>
        </w:rPr>
      </w:pPr>
    </w:p>
    <w:p w14:paraId="5F001A8A" w14:textId="77777777" w:rsidR="00810911" w:rsidRDefault="00810911">
      <w:pPr>
        <w:rPr>
          <w:rFonts w:hint="eastAsia"/>
        </w:rPr>
      </w:pPr>
      <w:r>
        <w:rPr>
          <w:rFonts w:hint="eastAsia"/>
        </w:rPr>
        <w:t>探讨“卒”字的历史背景</w:t>
      </w:r>
    </w:p>
    <w:p w14:paraId="1F11FFEF" w14:textId="77777777" w:rsidR="00810911" w:rsidRDefault="00810911">
      <w:pPr>
        <w:rPr>
          <w:rFonts w:hint="eastAsia"/>
        </w:rPr>
      </w:pPr>
      <w:r>
        <w:rPr>
          <w:rFonts w:hint="eastAsia"/>
        </w:rPr>
        <w:t>“卒”字历史悠久，最早可见于甲骨文时期。最初，“卒”是用来指代一种特定类型的士兵，通常指的是步兵中的低级战士。随着时间的发展，“卒”字的意义也逐渐丰富起来，除了表示士兵外，还可以表示事件的结束或某人的去世。这种演变反映了中国古代社会结构和语言文化的变迁。在象棋等中国传统游戏中，“卒”也是不可或缺的一部分，象征着基础力量，在游戏规则中具有独特的移动方式和战略价值。</w:t>
      </w:r>
    </w:p>
    <w:p w14:paraId="21B6FAFE" w14:textId="77777777" w:rsidR="00810911" w:rsidRDefault="00810911">
      <w:pPr>
        <w:rPr>
          <w:rFonts w:hint="eastAsia"/>
        </w:rPr>
      </w:pPr>
    </w:p>
    <w:p w14:paraId="1A921AE2" w14:textId="77777777" w:rsidR="00810911" w:rsidRDefault="00810911">
      <w:pPr>
        <w:rPr>
          <w:rFonts w:hint="eastAsia"/>
        </w:rPr>
      </w:pPr>
    </w:p>
    <w:p w14:paraId="04A73480" w14:textId="77777777" w:rsidR="00810911" w:rsidRDefault="00810911">
      <w:pPr>
        <w:rPr>
          <w:rFonts w:hint="eastAsia"/>
        </w:rPr>
      </w:pPr>
      <w:r>
        <w:rPr>
          <w:rFonts w:hint="eastAsia"/>
        </w:rPr>
        <w:t>精卒：想象中的概念</w:t>
      </w:r>
    </w:p>
    <w:p w14:paraId="18068068" w14:textId="77777777" w:rsidR="00810911" w:rsidRDefault="00810911">
      <w:pPr>
        <w:rPr>
          <w:rFonts w:hint="eastAsia"/>
        </w:rPr>
      </w:pPr>
      <w:r>
        <w:rPr>
          <w:rFonts w:hint="eastAsia"/>
        </w:rPr>
        <w:t>虽然“精卒”作为一个整体并不常见，但如果从字面意义上去联想，我们可以将其视为“精选出来的士兵”或者“精神饱满的士卒”。这样的解释赋予了这个词一种理想主义色彩，暗示着一支由精英组成的队伍，或是那些在艰苦条件下仍能保持高昂斗志的勇士们。这既是对历史上众多英勇事迹的一种致敬，也是对未来可能的理想状态的一种憧憬。</w:t>
      </w:r>
    </w:p>
    <w:p w14:paraId="51A830D2" w14:textId="77777777" w:rsidR="00810911" w:rsidRDefault="00810911">
      <w:pPr>
        <w:rPr>
          <w:rFonts w:hint="eastAsia"/>
        </w:rPr>
      </w:pPr>
    </w:p>
    <w:p w14:paraId="25D2894D" w14:textId="77777777" w:rsidR="00810911" w:rsidRDefault="00810911">
      <w:pPr>
        <w:rPr>
          <w:rFonts w:hint="eastAsia"/>
        </w:rPr>
      </w:pPr>
    </w:p>
    <w:p w14:paraId="68329BFE" w14:textId="77777777" w:rsidR="00810911" w:rsidRDefault="00810911">
      <w:pPr>
        <w:rPr>
          <w:rFonts w:hint="eastAsia"/>
        </w:rPr>
      </w:pPr>
      <w:r>
        <w:rPr>
          <w:rFonts w:hint="eastAsia"/>
        </w:rPr>
        <w:t>最后的总结</w:t>
      </w:r>
    </w:p>
    <w:p w14:paraId="21573F92" w14:textId="77777777" w:rsidR="00810911" w:rsidRDefault="00810911">
      <w:pPr>
        <w:rPr>
          <w:rFonts w:hint="eastAsia"/>
        </w:rPr>
      </w:pPr>
      <w:r>
        <w:rPr>
          <w:rFonts w:hint="eastAsia"/>
        </w:rPr>
        <w:t>通过对“精”和“卒”这两个字的深入探讨，我们不仅能更深刻地理解它们各自的含义，还能发现将二者结合后所可能产生的新意涵。尽管“精卒”不是标准汉语中的一个正式词汇，但它提供了一种思考空间，让我们能够从不同的角度去探索语言的魅力以及背后的文化价值。无论是在文学创作还是日常交流中，灵活运用这些富有深意的汉字都能增添表达的独特性和深度。</w:t>
      </w:r>
    </w:p>
    <w:p w14:paraId="31A5E960" w14:textId="77777777" w:rsidR="00810911" w:rsidRDefault="00810911">
      <w:pPr>
        <w:rPr>
          <w:rFonts w:hint="eastAsia"/>
        </w:rPr>
      </w:pPr>
    </w:p>
    <w:p w14:paraId="4C2FF2D2" w14:textId="77777777" w:rsidR="00810911" w:rsidRDefault="008109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9F03A" w14:textId="44F6D401" w:rsidR="00BB4239" w:rsidRDefault="00BB4239"/>
    <w:sectPr w:rsidR="00BB4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39"/>
    <w:rsid w:val="00810911"/>
    <w:rsid w:val="00B33637"/>
    <w:rsid w:val="00B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23CF7-8227-4191-B6BE-937C442A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