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B18F" w14:textId="77777777" w:rsidR="00324386" w:rsidRDefault="00324386">
      <w:pPr>
        <w:rPr>
          <w:rFonts w:hint="eastAsia"/>
        </w:rPr>
      </w:pPr>
      <w:r>
        <w:rPr>
          <w:rFonts w:hint="eastAsia"/>
        </w:rPr>
        <w:t>jin：紧的部首拼音与汉字文化</w:t>
      </w:r>
    </w:p>
    <w:p w14:paraId="74D61F64" w14:textId="77777777" w:rsidR="00324386" w:rsidRDefault="00324386">
      <w:pPr>
        <w:rPr>
          <w:rFonts w:hint="eastAsia"/>
        </w:rPr>
      </w:pPr>
    </w:p>
    <w:p w14:paraId="0EB4EA92" w14:textId="77777777" w:rsidR="00324386" w:rsidRDefault="00324386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构造逻辑。“紧”这个字也不例外。它的部首是“糸”，拼音为“jin”。从汉字结构来看，“糸”部代表了与丝线、纺织相关的意义范畴，而“紧”字则进一步延伸出一种状态或感觉，即紧密、紧凑、紧张等含义。</w:t>
      </w:r>
    </w:p>
    <w:p w14:paraId="4DEB9B4D" w14:textId="77777777" w:rsidR="00324386" w:rsidRDefault="00324386">
      <w:pPr>
        <w:rPr>
          <w:rFonts w:hint="eastAsia"/>
        </w:rPr>
      </w:pPr>
    </w:p>
    <w:p w14:paraId="58CEE895" w14:textId="77777777" w:rsidR="00324386" w:rsidRDefault="00324386">
      <w:pPr>
        <w:rPr>
          <w:rFonts w:hint="eastAsia"/>
        </w:rPr>
      </w:pPr>
    </w:p>
    <w:p w14:paraId="466E79B8" w14:textId="77777777" w:rsidR="00324386" w:rsidRDefault="00324386">
      <w:pPr>
        <w:rPr>
          <w:rFonts w:hint="eastAsia"/>
        </w:rPr>
      </w:pPr>
      <w:r>
        <w:rPr>
          <w:rFonts w:hint="eastAsia"/>
        </w:rPr>
        <w:t>“糸”部的魅力</w:t>
      </w:r>
    </w:p>
    <w:p w14:paraId="1B3B3065" w14:textId="77777777" w:rsidR="00324386" w:rsidRDefault="00324386">
      <w:pPr>
        <w:rPr>
          <w:rFonts w:hint="eastAsia"/>
        </w:rPr>
      </w:pPr>
    </w:p>
    <w:p w14:paraId="56FC7752" w14:textId="77777777" w:rsidR="00324386" w:rsidRDefault="00324386">
      <w:pPr>
        <w:rPr>
          <w:rFonts w:hint="eastAsia"/>
        </w:rPr>
      </w:pPr>
      <w:r>
        <w:rPr>
          <w:rFonts w:hint="eastAsia"/>
        </w:rPr>
        <w:t>“糸”作为汉字中的一个常见部首，承载了丰富的历史信息。早在甲骨文时期，“糸”就以简单的线条形式出现，形象地描绘了一束丝线缠绕的状态。随着时间推移，“糸”逐渐演变为现代汉字中的偏旁部首，广泛应用于描述与丝线、绳索、编织等相关的事物。例如，“红”、“绿”、“织”、“网”等字均带有“糸”部，展现了古代先民对纺织文化的重视。</w:t>
      </w:r>
    </w:p>
    <w:p w14:paraId="2A4A789B" w14:textId="77777777" w:rsidR="00324386" w:rsidRDefault="00324386">
      <w:pPr>
        <w:rPr>
          <w:rFonts w:hint="eastAsia"/>
        </w:rPr>
      </w:pPr>
    </w:p>
    <w:p w14:paraId="07EE4E39" w14:textId="77777777" w:rsidR="00324386" w:rsidRDefault="00324386">
      <w:pPr>
        <w:rPr>
          <w:rFonts w:hint="eastAsia"/>
        </w:rPr>
      </w:pPr>
    </w:p>
    <w:p w14:paraId="76099139" w14:textId="77777777" w:rsidR="00324386" w:rsidRDefault="00324386">
      <w:pPr>
        <w:rPr>
          <w:rFonts w:hint="eastAsia"/>
        </w:rPr>
      </w:pPr>
      <w:r>
        <w:rPr>
          <w:rFonts w:hint="eastAsia"/>
        </w:rPr>
        <w:t>“紧”的多重含义</w:t>
      </w:r>
    </w:p>
    <w:p w14:paraId="119E70EE" w14:textId="77777777" w:rsidR="00324386" w:rsidRDefault="00324386">
      <w:pPr>
        <w:rPr>
          <w:rFonts w:hint="eastAsia"/>
        </w:rPr>
      </w:pPr>
    </w:p>
    <w:p w14:paraId="067E6F2F" w14:textId="77777777" w:rsidR="00324386" w:rsidRDefault="00324386">
      <w:pPr>
        <w:rPr>
          <w:rFonts w:hint="eastAsia"/>
        </w:rPr>
      </w:pPr>
      <w:r>
        <w:rPr>
          <w:rFonts w:hint="eastAsia"/>
        </w:rPr>
        <w:t>“紧”字不仅继承了“糸”部的意义，还通过右半部分的“堇”（音同紧）赋予了更深层次的内涵。它可以用来形容物体之间的紧密连接，如“螺丝拧得很紧”；也可以表达时间上的紧迫感，如“任务很紧”；甚至还可以用于情感层面，例如“心情紧张”。这种多义性使得“紧”成为一个极具表现力的汉字。</w:t>
      </w:r>
    </w:p>
    <w:p w14:paraId="2207BC68" w14:textId="77777777" w:rsidR="00324386" w:rsidRDefault="00324386">
      <w:pPr>
        <w:rPr>
          <w:rFonts w:hint="eastAsia"/>
        </w:rPr>
      </w:pPr>
    </w:p>
    <w:p w14:paraId="599330D4" w14:textId="77777777" w:rsidR="00324386" w:rsidRDefault="00324386">
      <w:pPr>
        <w:rPr>
          <w:rFonts w:hint="eastAsia"/>
        </w:rPr>
      </w:pPr>
    </w:p>
    <w:p w14:paraId="69BACF03" w14:textId="77777777" w:rsidR="00324386" w:rsidRDefault="00324386">
      <w:pPr>
        <w:rPr>
          <w:rFonts w:hint="eastAsia"/>
        </w:rPr>
      </w:pPr>
      <w:r>
        <w:rPr>
          <w:rFonts w:hint="eastAsia"/>
        </w:rPr>
        <w:t>“紧”在日常生活中的应用</w:t>
      </w:r>
    </w:p>
    <w:p w14:paraId="4AB23DC4" w14:textId="77777777" w:rsidR="00324386" w:rsidRDefault="00324386">
      <w:pPr>
        <w:rPr>
          <w:rFonts w:hint="eastAsia"/>
        </w:rPr>
      </w:pPr>
    </w:p>
    <w:p w14:paraId="66F28F34" w14:textId="77777777" w:rsidR="00324386" w:rsidRDefault="00324386">
      <w:pPr>
        <w:rPr>
          <w:rFonts w:hint="eastAsia"/>
        </w:rPr>
      </w:pPr>
      <w:r>
        <w:rPr>
          <w:rFonts w:hint="eastAsia"/>
        </w:rPr>
        <w:t>在日常生活中，“紧”字频繁出现在各种语境中。无论是工作中的“加班加点赶进度”，还是学习中的“争分夺秒复习备考”，“紧”都成为一种生活常态的象征。在音乐领域，“紧”也有其特殊意义，比如乐器调弦时需要将弦“调紧”，才能发出准确的声音。这一现象反映了汉字与实际生活的紧密联系。</w:t>
      </w:r>
    </w:p>
    <w:p w14:paraId="1B676E36" w14:textId="77777777" w:rsidR="00324386" w:rsidRDefault="00324386">
      <w:pPr>
        <w:rPr>
          <w:rFonts w:hint="eastAsia"/>
        </w:rPr>
      </w:pPr>
    </w:p>
    <w:p w14:paraId="7C1A0825" w14:textId="77777777" w:rsidR="00324386" w:rsidRDefault="00324386">
      <w:pPr>
        <w:rPr>
          <w:rFonts w:hint="eastAsia"/>
        </w:rPr>
      </w:pPr>
    </w:p>
    <w:p w14:paraId="5371A061" w14:textId="77777777" w:rsidR="00324386" w:rsidRDefault="00324386">
      <w:pPr>
        <w:rPr>
          <w:rFonts w:hint="eastAsia"/>
        </w:rPr>
      </w:pPr>
      <w:r>
        <w:rPr>
          <w:rFonts w:hint="eastAsia"/>
        </w:rPr>
        <w:t>“紧”字的文化寓意</w:t>
      </w:r>
    </w:p>
    <w:p w14:paraId="4B22926A" w14:textId="77777777" w:rsidR="00324386" w:rsidRDefault="00324386">
      <w:pPr>
        <w:rPr>
          <w:rFonts w:hint="eastAsia"/>
        </w:rPr>
      </w:pPr>
    </w:p>
    <w:p w14:paraId="6BDA3923" w14:textId="77777777" w:rsidR="00324386" w:rsidRDefault="00324386">
      <w:pPr>
        <w:rPr>
          <w:rFonts w:hint="eastAsia"/>
        </w:rPr>
      </w:pPr>
      <w:r>
        <w:rPr>
          <w:rFonts w:hint="eastAsia"/>
        </w:rPr>
        <w:t>从文化角度来看，“紧”字体现了中华民族注重秩序和效率的价值观。古人讲究“张弛有度”，认为人生应该在“紧”与“松”之间找到平衡点。然而，在现代社会快节奏的生活环境下，“紧”往往被过度强调，导致人们承受巨大的心理压力。因此，如何在“紧”的状态下保持内心的平和，成为了当代人需要思考的重要课题。</w:t>
      </w:r>
    </w:p>
    <w:p w14:paraId="728548C3" w14:textId="77777777" w:rsidR="00324386" w:rsidRDefault="00324386">
      <w:pPr>
        <w:rPr>
          <w:rFonts w:hint="eastAsia"/>
        </w:rPr>
      </w:pPr>
    </w:p>
    <w:p w14:paraId="422DC845" w14:textId="77777777" w:rsidR="00324386" w:rsidRDefault="00324386">
      <w:pPr>
        <w:rPr>
          <w:rFonts w:hint="eastAsia"/>
        </w:rPr>
      </w:pPr>
    </w:p>
    <w:p w14:paraId="5D7B97C8" w14:textId="77777777" w:rsidR="00324386" w:rsidRDefault="00324386">
      <w:pPr>
        <w:rPr>
          <w:rFonts w:hint="eastAsia"/>
        </w:rPr>
      </w:pPr>
      <w:r>
        <w:rPr>
          <w:rFonts w:hint="eastAsia"/>
        </w:rPr>
        <w:t>最后的总结：从“紧”看汉字之美</w:t>
      </w:r>
    </w:p>
    <w:p w14:paraId="2344A877" w14:textId="77777777" w:rsidR="00324386" w:rsidRDefault="00324386">
      <w:pPr>
        <w:rPr>
          <w:rFonts w:hint="eastAsia"/>
        </w:rPr>
      </w:pPr>
    </w:p>
    <w:p w14:paraId="38A3E74D" w14:textId="77777777" w:rsidR="00324386" w:rsidRDefault="00324386">
      <w:pPr>
        <w:rPr>
          <w:rFonts w:hint="eastAsia"/>
        </w:rPr>
      </w:pPr>
      <w:r>
        <w:rPr>
          <w:rFonts w:hint="eastAsia"/>
        </w:rPr>
        <w:t>通过剖析“紧”字及其部首“糸”的拼音与意义，我们不仅能够感受到汉字构造的精妙之处，还能体会到中华文化的博大精深。每个汉字都是一个微型宇宙，包含着语言、历史、哲学等多方面的智慧结晶。希望更多的人能够关注汉字背后的故事，从中汲取知识与灵感，让这份古老的文化遗产焕发出新的生命力。</w:t>
      </w:r>
    </w:p>
    <w:p w14:paraId="669EC018" w14:textId="77777777" w:rsidR="00324386" w:rsidRDefault="00324386">
      <w:pPr>
        <w:rPr>
          <w:rFonts w:hint="eastAsia"/>
        </w:rPr>
      </w:pPr>
    </w:p>
    <w:p w14:paraId="67F0BAAC" w14:textId="77777777" w:rsidR="00324386" w:rsidRDefault="0032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5E65E" w14:textId="733C3601" w:rsidR="005B7526" w:rsidRDefault="005B7526"/>
    <w:sectPr w:rsidR="005B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26"/>
    <w:rsid w:val="00324386"/>
    <w:rsid w:val="005B75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EC10-6985-4504-A888-F21F5750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