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BF84" w14:textId="77777777" w:rsidR="00354D62" w:rsidRDefault="00354D62">
      <w:pPr>
        <w:rPr>
          <w:rFonts w:hint="eastAsia"/>
        </w:rPr>
      </w:pPr>
    </w:p>
    <w:p w14:paraId="312F3401" w14:textId="77777777" w:rsidR="00354D62" w:rsidRDefault="00354D62">
      <w:pPr>
        <w:rPr>
          <w:rFonts w:hint="eastAsia"/>
        </w:rPr>
      </w:pPr>
      <w:r>
        <w:rPr>
          <w:rFonts w:hint="eastAsia"/>
        </w:rPr>
        <w:t>罕的拼音和词语</w:t>
      </w:r>
    </w:p>
    <w:p w14:paraId="210AA783" w14:textId="77777777" w:rsidR="00354D62" w:rsidRDefault="00354D62">
      <w:pPr>
        <w:rPr>
          <w:rFonts w:hint="eastAsia"/>
        </w:rPr>
      </w:pPr>
      <w:r>
        <w:rPr>
          <w:rFonts w:hint="eastAsia"/>
        </w:rPr>
        <w:t>“罕”字在汉语中是一个比较少见但非常有趣的汉字。它的拼音是“hǎn”，根据《现代汉语词典》，它属于第三声，即降升调。这个字有着丰富的文化内涵和多样的用法，不仅在古代文献中有广泛的出现，在现代汉语中也扮演着不可或缺的角色。</w:t>
      </w:r>
    </w:p>
    <w:p w14:paraId="2CC63ED0" w14:textId="77777777" w:rsidR="00354D62" w:rsidRDefault="00354D62">
      <w:pPr>
        <w:rPr>
          <w:rFonts w:hint="eastAsia"/>
        </w:rPr>
      </w:pPr>
    </w:p>
    <w:p w14:paraId="43B5B499" w14:textId="77777777" w:rsidR="00354D62" w:rsidRDefault="00354D62">
      <w:pPr>
        <w:rPr>
          <w:rFonts w:hint="eastAsia"/>
        </w:rPr>
      </w:pPr>
    </w:p>
    <w:p w14:paraId="5FEA3A49" w14:textId="77777777" w:rsidR="00354D62" w:rsidRDefault="00354D62">
      <w:pPr>
        <w:rPr>
          <w:rFonts w:hint="eastAsia"/>
        </w:rPr>
      </w:pPr>
      <w:r>
        <w:rPr>
          <w:rFonts w:hint="eastAsia"/>
        </w:rPr>
        <w:t>罕的基本释义</w:t>
      </w:r>
    </w:p>
    <w:p w14:paraId="01A48B59" w14:textId="77777777" w:rsidR="00354D62" w:rsidRDefault="00354D62">
      <w:pPr>
        <w:rPr>
          <w:rFonts w:hint="eastAsia"/>
        </w:rPr>
      </w:pPr>
      <w:r>
        <w:rPr>
          <w:rFonts w:hint="eastAsia"/>
        </w:rPr>
        <w:t>“罕”最基本的意思是指稀少、少见。例如成语“人迹罕至”，用来形容某个地方很少有人去或者几乎没有人烟。“罕”也可以指旗帜的一种，古时候军队出征时所使用的特殊旗帜，这种含义现在使用得较少，但在历史文献中经常可以见到。</w:t>
      </w:r>
    </w:p>
    <w:p w14:paraId="4CD82713" w14:textId="77777777" w:rsidR="00354D62" w:rsidRDefault="00354D62">
      <w:pPr>
        <w:rPr>
          <w:rFonts w:hint="eastAsia"/>
        </w:rPr>
      </w:pPr>
    </w:p>
    <w:p w14:paraId="4ACB8123" w14:textId="77777777" w:rsidR="00354D62" w:rsidRDefault="00354D62">
      <w:pPr>
        <w:rPr>
          <w:rFonts w:hint="eastAsia"/>
        </w:rPr>
      </w:pPr>
    </w:p>
    <w:p w14:paraId="5944037F" w14:textId="77777777" w:rsidR="00354D62" w:rsidRDefault="00354D62">
      <w:pPr>
        <w:rPr>
          <w:rFonts w:hint="eastAsia"/>
        </w:rPr>
      </w:pPr>
      <w:r>
        <w:rPr>
          <w:rFonts w:hint="eastAsia"/>
        </w:rPr>
        <w:t>罕在文学作品中的应用</w:t>
      </w:r>
    </w:p>
    <w:p w14:paraId="74FECE59" w14:textId="77777777" w:rsidR="00354D62" w:rsidRDefault="00354D62">
      <w:pPr>
        <w:rPr>
          <w:rFonts w:hint="eastAsia"/>
        </w:rPr>
      </w:pPr>
      <w:r>
        <w:rPr>
          <w:rFonts w:hint="eastAsia"/>
        </w:rPr>
        <w:t>在古典文学作品中，“罕”字常常被用来表达一种孤寂或独特的意境。比如在唐代诗人王维的诗作中就有这样的描述：“空山不见人，但闻人语响。返景入深林，复照青苔上。”这里虽然没有直接提到“罕”字，但那种幽静、人迹罕至的感觉跃然纸上，给读者留下了深刻的印象。</w:t>
      </w:r>
    </w:p>
    <w:p w14:paraId="09572D0A" w14:textId="77777777" w:rsidR="00354D62" w:rsidRDefault="00354D62">
      <w:pPr>
        <w:rPr>
          <w:rFonts w:hint="eastAsia"/>
        </w:rPr>
      </w:pPr>
    </w:p>
    <w:p w14:paraId="4F825F53" w14:textId="77777777" w:rsidR="00354D62" w:rsidRDefault="00354D62">
      <w:pPr>
        <w:rPr>
          <w:rFonts w:hint="eastAsia"/>
        </w:rPr>
      </w:pPr>
    </w:p>
    <w:p w14:paraId="45F3D8B3" w14:textId="77777777" w:rsidR="00354D62" w:rsidRDefault="00354D62">
      <w:pPr>
        <w:rPr>
          <w:rFonts w:hint="eastAsia"/>
        </w:rPr>
      </w:pPr>
      <w:r>
        <w:rPr>
          <w:rFonts w:hint="eastAsia"/>
        </w:rPr>
        <w:t>罕的现代用法与意义变迁</w:t>
      </w:r>
    </w:p>
    <w:p w14:paraId="5BE72656" w14:textId="77777777" w:rsidR="00354D62" w:rsidRDefault="00354D62">
      <w:pPr>
        <w:rPr>
          <w:rFonts w:hint="eastAsia"/>
        </w:rPr>
      </w:pPr>
      <w:r>
        <w:rPr>
          <w:rFonts w:hint="eastAsia"/>
        </w:rPr>
        <w:t>随着时代的发展，“罕”字的使用场景也在不断变化。在现代社会，“罕”的意思更多地偏向于表示事物的稀有性或独特性。例如，“罕见病”指的是那些发病率极低的疾病；“罕见天象”则指的是不常见的天文现象。这些用法体现了“罕”字从传统的旗号意义向更为广泛的文化和社会层面意义的转变。</w:t>
      </w:r>
    </w:p>
    <w:p w14:paraId="6EBD7967" w14:textId="77777777" w:rsidR="00354D62" w:rsidRDefault="00354D62">
      <w:pPr>
        <w:rPr>
          <w:rFonts w:hint="eastAsia"/>
        </w:rPr>
      </w:pPr>
    </w:p>
    <w:p w14:paraId="468DD638" w14:textId="77777777" w:rsidR="00354D62" w:rsidRDefault="00354D62">
      <w:pPr>
        <w:rPr>
          <w:rFonts w:hint="eastAsia"/>
        </w:rPr>
      </w:pPr>
    </w:p>
    <w:p w14:paraId="5F772774" w14:textId="77777777" w:rsidR="00354D62" w:rsidRDefault="00354D62">
      <w:pPr>
        <w:rPr>
          <w:rFonts w:hint="eastAsia"/>
        </w:rPr>
      </w:pPr>
      <w:r>
        <w:rPr>
          <w:rFonts w:hint="eastAsia"/>
        </w:rPr>
        <w:t>最后的总结</w:t>
      </w:r>
    </w:p>
    <w:p w14:paraId="76CA028B" w14:textId="77777777" w:rsidR="00354D62" w:rsidRDefault="00354D62">
      <w:pPr>
        <w:rPr>
          <w:rFonts w:hint="eastAsia"/>
        </w:rPr>
      </w:pPr>
      <w:r>
        <w:rPr>
          <w:rFonts w:hint="eastAsia"/>
        </w:rPr>
        <w:t>“罕”字虽然看似简单，却蕴含着深厚的文化底蕴和丰富的语言信息。无论是在古代还是现代，它都在不断地演变和发展，为汉语增添了更多的色彩和活力。通过了解和学习“罕”字的不同含义及其应用场景，我们不仅可以更加深入地理解汉语的魅力，也能更好地传承和发展我们的文化遗产。</w:t>
      </w:r>
    </w:p>
    <w:p w14:paraId="60614D65" w14:textId="77777777" w:rsidR="00354D62" w:rsidRDefault="00354D62">
      <w:pPr>
        <w:rPr>
          <w:rFonts w:hint="eastAsia"/>
        </w:rPr>
      </w:pPr>
    </w:p>
    <w:p w14:paraId="149E29CB" w14:textId="77777777" w:rsidR="00354D62" w:rsidRDefault="00354D62">
      <w:pPr>
        <w:rPr>
          <w:rFonts w:hint="eastAsia"/>
        </w:rPr>
      </w:pPr>
    </w:p>
    <w:p w14:paraId="6B00B98F" w14:textId="77777777" w:rsidR="00354D62" w:rsidRDefault="00354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DB216" w14:textId="12B5FEE8" w:rsidR="00896921" w:rsidRDefault="00896921"/>
    <w:sectPr w:rsidR="0089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21"/>
    <w:rsid w:val="00354D62"/>
    <w:rsid w:val="008969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AC588-B1D5-4D9C-974D-AFC580C3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