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D01B" w14:textId="77777777" w:rsidR="00973D53" w:rsidRDefault="00973D53">
      <w:pPr>
        <w:rPr>
          <w:rFonts w:hint="eastAsia"/>
        </w:rPr>
      </w:pPr>
    </w:p>
    <w:p w14:paraId="53C65109" w14:textId="77777777" w:rsidR="00973D53" w:rsidRDefault="00973D53">
      <w:pPr>
        <w:rPr>
          <w:rFonts w:hint="eastAsia"/>
        </w:rPr>
      </w:pPr>
      <w:r>
        <w:rPr>
          <w:rFonts w:hint="eastAsia"/>
        </w:rPr>
        <w:t>耕的拼音是</w:t>
      </w:r>
    </w:p>
    <w:p w14:paraId="2C78EAE3" w14:textId="77777777" w:rsidR="00973D53" w:rsidRDefault="00973D53">
      <w:pPr>
        <w:rPr>
          <w:rFonts w:hint="eastAsia"/>
        </w:rPr>
      </w:pPr>
      <w:r>
        <w:rPr>
          <w:rFonts w:hint="eastAsia"/>
        </w:rPr>
        <w:t>耕的拼音是gēng，这个看似简单的音节背后，蕴含着丰富的文化内涵和历史背景。在中国传统文化中，“耕”不仅代表了农业活动中的翻土作业，更象征着中华民族对土地深深的依赖与崇敬之情。</w:t>
      </w:r>
    </w:p>
    <w:p w14:paraId="31809327" w14:textId="77777777" w:rsidR="00973D53" w:rsidRDefault="00973D53">
      <w:pPr>
        <w:rPr>
          <w:rFonts w:hint="eastAsia"/>
        </w:rPr>
      </w:pPr>
    </w:p>
    <w:p w14:paraId="2DA48013" w14:textId="77777777" w:rsidR="00973D53" w:rsidRDefault="00973D53">
      <w:pPr>
        <w:rPr>
          <w:rFonts w:hint="eastAsia"/>
        </w:rPr>
      </w:pPr>
    </w:p>
    <w:p w14:paraId="0A2894C6" w14:textId="77777777" w:rsidR="00973D53" w:rsidRDefault="00973D53">
      <w:pPr>
        <w:rPr>
          <w:rFonts w:hint="eastAsia"/>
        </w:rPr>
      </w:pPr>
      <w:r>
        <w:rPr>
          <w:rFonts w:hint="eastAsia"/>
        </w:rPr>
        <w:t>耕作的重要性</w:t>
      </w:r>
    </w:p>
    <w:p w14:paraId="1C98F707" w14:textId="77777777" w:rsidR="00973D53" w:rsidRDefault="00973D53">
      <w:pPr>
        <w:rPr>
          <w:rFonts w:hint="eastAsia"/>
        </w:rPr>
      </w:pPr>
      <w:r>
        <w:rPr>
          <w:rFonts w:hint="eastAsia"/>
        </w:rPr>
        <w:t>从古至今，耕作为人类社会的发展提供了坚实的物质基础。中国古代社会以农为本，农民们根据季节的变化进行春耕、夏耘、秋收、冬藏等农事活动。其中，春耕尤为重要，因为它标志着一年劳作的开始。通过耕耘土地，不仅可以改良土壤结构，增加土壤肥力，还能有效控制杂草生长，促进作物健康生长。</w:t>
      </w:r>
    </w:p>
    <w:p w14:paraId="274BA61C" w14:textId="77777777" w:rsidR="00973D53" w:rsidRDefault="00973D53">
      <w:pPr>
        <w:rPr>
          <w:rFonts w:hint="eastAsia"/>
        </w:rPr>
      </w:pPr>
    </w:p>
    <w:p w14:paraId="00A77411" w14:textId="77777777" w:rsidR="00973D53" w:rsidRDefault="00973D53">
      <w:pPr>
        <w:rPr>
          <w:rFonts w:hint="eastAsia"/>
        </w:rPr>
      </w:pPr>
    </w:p>
    <w:p w14:paraId="629DD58C" w14:textId="77777777" w:rsidR="00973D53" w:rsidRDefault="00973D53">
      <w:pPr>
        <w:rPr>
          <w:rFonts w:hint="eastAsia"/>
        </w:rPr>
      </w:pPr>
      <w:r>
        <w:rPr>
          <w:rFonts w:hint="eastAsia"/>
        </w:rPr>
        <w:t>耕的文化象征</w:t>
      </w:r>
    </w:p>
    <w:p w14:paraId="180B677B" w14:textId="77777777" w:rsidR="00973D53" w:rsidRDefault="00973D53">
      <w:pPr>
        <w:rPr>
          <w:rFonts w:hint="eastAsia"/>
        </w:rPr>
      </w:pPr>
      <w:r>
        <w:rPr>
          <w:rFonts w:hint="eastAsia"/>
        </w:rPr>
        <w:t>在中华文化里，“耕读传家”是一种非常推崇的生活方式，意味着一边从事农业生产，一边读书学习，体现了中国人对知识的尊重以及对劳动价值的认可。“耕”还常与“织”并提，表达出男女分工合作的传统观念，即男耕女织的理想家庭模式，反映了古代社会的经济生产方式和社会性别角色定位。</w:t>
      </w:r>
    </w:p>
    <w:p w14:paraId="3B86B762" w14:textId="77777777" w:rsidR="00973D53" w:rsidRDefault="00973D53">
      <w:pPr>
        <w:rPr>
          <w:rFonts w:hint="eastAsia"/>
        </w:rPr>
      </w:pPr>
    </w:p>
    <w:p w14:paraId="44C29B51" w14:textId="77777777" w:rsidR="00973D53" w:rsidRDefault="00973D53">
      <w:pPr>
        <w:rPr>
          <w:rFonts w:hint="eastAsia"/>
        </w:rPr>
      </w:pPr>
    </w:p>
    <w:p w14:paraId="79A29F77" w14:textId="77777777" w:rsidR="00973D53" w:rsidRDefault="00973D53">
      <w:pPr>
        <w:rPr>
          <w:rFonts w:hint="eastAsia"/>
        </w:rPr>
      </w:pPr>
      <w:r>
        <w:rPr>
          <w:rFonts w:hint="eastAsia"/>
        </w:rPr>
        <w:t>现代农业中的耕作技术</w:t>
      </w:r>
    </w:p>
    <w:p w14:paraId="0291493E" w14:textId="77777777" w:rsidR="00973D53" w:rsidRDefault="00973D53">
      <w:pPr>
        <w:rPr>
          <w:rFonts w:hint="eastAsia"/>
        </w:rPr>
      </w:pPr>
      <w:r>
        <w:rPr>
          <w:rFonts w:hint="eastAsia"/>
        </w:rPr>
        <w:t>随着科技的进步，传统的手工或畜力耕作方式逐渐被机械化操作所取代。现代耕作技术包括使用拖拉机、联合收割机等高效能机械设备，极大地提高了农业生产效率。同时，精准农业概念的提出，使得耕作更加科学化、精细化，通过对土壤成分、作物生长状况等因素的精确分析，实现资源的最佳配置，减少环境污染，提高农作物产量和质量。</w:t>
      </w:r>
    </w:p>
    <w:p w14:paraId="75BDB143" w14:textId="77777777" w:rsidR="00973D53" w:rsidRDefault="00973D53">
      <w:pPr>
        <w:rPr>
          <w:rFonts w:hint="eastAsia"/>
        </w:rPr>
      </w:pPr>
    </w:p>
    <w:p w14:paraId="6B6DF7AC" w14:textId="77777777" w:rsidR="00973D53" w:rsidRDefault="00973D53">
      <w:pPr>
        <w:rPr>
          <w:rFonts w:hint="eastAsia"/>
        </w:rPr>
      </w:pPr>
    </w:p>
    <w:p w14:paraId="06D82237" w14:textId="77777777" w:rsidR="00973D53" w:rsidRDefault="00973D53">
      <w:pPr>
        <w:rPr>
          <w:rFonts w:hint="eastAsia"/>
        </w:rPr>
      </w:pPr>
      <w:r>
        <w:rPr>
          <w:rFonts w:hint="eastAsia"/>
        </w:rPr>
        <w:t>耕的精神传承</w:t>
      </w:r>
    </w:p>
    <w:p w14:paraId="5B722301" w14:textId="77777777" w:rsidR="00973D53" w:rsidRDefault="00973D53">
      <w:pPr>
        <w:rPr>
          <w:rFonts w:hint="eastAsia"/>
        </w:rPr>
      </w:pPr>
      <w:r>
        <w:rPr>
          <w:rFonts w:hint="eastAsia"/>
        </w:rPr>
        <w:t>尽管现代社会已进入信息化时代，但耕种精神仍然具有重要意义。“耕”的精神不仅仅是勤劳努力，它还包括了顺应自然规律、珍惜自然资源、追求和谐共生等多方面的价值观。这些理念对于当今社会解决环境问题、推动可持续发展具有重要的启示意义。因此，在享受科技成果带来的便利时，我们也不应忘记“耕”这一古老行为所承载的文化价值和精神力量。</w:t>
      </w:r>
    </w:p>
    <w:p w14:paraId="0B224D7B" w14:textId="77777777" w:rsidR="00973D53" w:rsidRDefault="00973D53">
      <w:pPr>
        <w:rPr>
          <w:rFonts w:hint="eastAsia"/>
        </w:rPr>
      </w:pPr>
    </w:p>
    <w:p w14:paraId="15F6DF6F" w14:textId="77777777" w:rsidR="00973D53" w:rsidRDefault="00973D53">
      <w:pPr>
        <w:rPr>
          <w:rFonts w:hint="eastAsia"/>
        </w:rPr>
      </w:pPr>
    </w:p>
    <w:p w14:paraId="34A122D9" w14:textId="77777777" w:rsidR="00973D53" w:rsidRDefault="00973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C968B" w14:textId="3AE66AEF" w:rsidR="00C67DD0" w:rsidRDefault="00C67DD0"/>
    <w:sectPr w:rsidR="00C6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D0"/>
    <w:rsid w:val="00973D53"/>
    <w:rsid w:val="00B33637"/>
    <w:rsid w:val="00C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832D-8C52-4955-A551-F951BB2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