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D7E242" w14:textId="77777777" w:rsidR="002E4B5A" w:rsidRDefault="002E4B5A">
      <w:pPr>
        <w:rPr>
          <w:rFonts w:hint="eastAsia"/>
        </w:rPr>
      </w:pPr>
    </w:p>
    <w:p w14:paraId="3C89A217" w14:textId="77777777" w:rsidR="002E4B5A" w:rsidRDefault="002E4B5A">
      <w:pPr>
        <w:rPr>
          <w:rFonts w:hint="eastAsia"/>
        </w:rPr>
      </w:pPr>
      <w:r>
        <w:rPr>
          <w:rFonts w:hint="eastAsia"/>
        </w:rPr>
        <w:t>聩怎么拼</w:t>
      </w:r>
    </w:p>
    <w:p w14:paraId="5D4E4535" w14:textId="77777777" w:rsidR="002E4B5A" w:rsidRDefault="002E4B5A">
      <w:pPr>
        <w:rPr>
          <w:rFonts w:hint="eastAsia"/>
        </w:rPr>
      </w:pPr>
      <w:r>
        <w:rPr>
          <w:rFonts w:hint="eastAsia"/>
        </w:rPr>
        <w:t>“聩”这个字的拼音是kuì，根据汉语拼音方案，使用声母k和韵母ui组合而成。在普通话中，“聩”属于第四声，即全降调。尽管这个字并不常见于日常交流之中，但在古汉语以及一些特定的专业领域或成语中，它却有着独特的意义。</w:t>
      </w:r>
    </w:p>
    <w:p w14:paraId="0EC92F06" w14:textId="77777777" w:rsidR="002E4B5A" w:rsidRDefault="002E4B5A">
      <w:pPr>
        <w:rPr>
          <w:rFonts w:hint="eastAsia"/>
        </w:rPr>
      </w:pPr>
    </w:p>
    <w:p w14:paraId="27AF23A1" w14:textId="77777777" w:rsidR="002E4B5A" w:rsidRDefault="002E4B5A">
      <w:pPr>
        <w:rPr>
          <w:rFonts w:hint="eastAsia"/>
        </w:rPr>
      </w:pPr>
    </w:p>
    <w:p w14:paraId="038B3CE5" w14:textId="77777777" w:rsidR="002E4B5A" w:rsidRDefault="002E4B5A">
      <w:pPr>
        <w:rPr>
          <w:rFonts w:hint="eastAsia"/>
        </w:rPr>
      </w:pPr>
      <w:r>
        <w:rPr>
          <w:rFonts w:hint="eastAsia"/>
        </w:rPr>
        <w:t>字义解释</w:t>
      </w:r>
    </w:p>
    <w:p w14:paraId="4D4023FE" w14:textId="77777777" w:rsidR="002E4B5A" w:rsidRDefault="002E4B5A">
      <w:pPr>
        <w:rPr>
          <w:rFonts w:hint="eastAsia"/>
        </w:rPr>
      </w:pPr>
      <w:r>
        <w:rPr>
          <w:rFonts w:hint="eastAsia"/>
        </w:rPr>
        <w:t>“聩”的本意是指耳朵聋，听不见声音，例如在成语“振聋发聩”中，便用来比喻唤醒糊涂麻木的人，使其警醒。该成语中的“聩”，便是指那些对周围事物无动于衷、如同耳聋之人般缺乏反应的状态。通过这一形象化的表达方式，使得原本抽象的概念变得生动具体，易于理解。</w:t>
      </w:r>
    </w:p>
    <w:p w14:paraId="286D937F" w14:textId="77777777" w:rsidR="002E4B5A" w:rsidRDefault="002E4B5A">
      <w:pPr>
        <w:rPr>
          <w:rFonts w:hint="eastAsia"/>
        </w:rPr>
      </w:pPr>
    </w:p>
    <w:p w14:paraId="7D1945E6" w14:textId="77777777" w:rsidR="002E4B5A" w:rsidRDefault="002E4B5A">
      <w:pPr>
        <w:rPr>
          <w:rFonts w:hint="eastAsia"/>
        </w:rPr>
      </w:pPr>
    </w:p>
    <w:p w14:paraId="63710567" w14:textId="77777777" w:rsidR="002E4B5A" w:rsidRDefault="002E4B5A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694D48DE" w14:textId="77777777" w:rsidR="002E4B5A" w:rsidRDefault="002E4B5A">
      <w:pPr>
        <w:rPr>
          <w:rFonts w:hint="eastAsia"/>
        </w:rPr>
      </w:pPr>
      <w:r>
        <w:rPr>
          <w:rFonts w:hint="eastAsia"/>
        </w:rPr>
        <w:t>在中国古代文献中，“聩”字出现的频率相对较低，但它所承载的文化内涵却不容忽视。从甲骨文到现代汉字的发展历程来看，“聩”字体现了古人对于生理缺陷——尤其是听力障碍的关注与思考。随着时代的发展和社会的进步，虽然“聩”字的具体应用场合逐渐减少，但其背后蕴含的历史信息及文化底蕴依然值得我们深入探究。</w:t>
      </w:r>
    </w:p>
    <w:p w14:paraId="4996F626" w14:textId="77777777" w:rsidR="002E4B5A" w:rsidRDefault="002E4B5A">
      <w:pPr>
        <w:rPr>
          <w:rFonts w:hint="eastAsia"/>
        </w:rPr>
      </w:pPr>
    </w:p>
    <w:p w14:paraId="79D0EC45" w14:textId="77777777" w:rsidR="002E4B5A" w:rsidRDefault="002E4B5A">
      <w:pPr>
        <w:rPr>
          <w:rFonts w:hint="eastAsia"/>
        </w:rPr>
      </w:pPr>
    </w:p>
    <w:p w14:paraId="5F9EBCF3" w14:textId="77777777" w:rsidR="002E4B5A" w:rsidRDefault="002E4B5A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A7D752B" w14:textId="77777777" w:rsidR="002E4B5A" w:rsidRDefault="002E4B5A">
      <w:pPr>
        <w:rPr>
          <w:rFonts w:hint="eastAsia"/>
        </w:rPr>
      </w:pPr>
      <w:r>
        <w:rPr>
          <w:rFonts w:hint="eastAsia"/>
        </w:rPr>
        <w:t>在现代社会，“聩”字多见于文学作品、新闻报道或是专业领域的论述当中，用以增强文章的表现力或是准确描述某些现象。比如，在讨论社会问题时，人们可能会借用“振聋发聩”这样的成语来强调某一观点的重要性及其可能产生的广泛影响。由于互联网的普及和信息传播速度的加快，“聩”字及相关成语也被更多人所熟知并灵活运用。</w:t>
      </w:r>
    </w:p>
    <w:p w14:paraId="136FB033" w14:textId="77777777" w:rsidR="002E4B5A" w:rsidRDefault="002E4B5A">
      <w:pPr>
        <w:rPr>
          <w:rFonts w:hint="eastAsia"/>
        </w:rPr>
      </w:pPr>
    </w:p>
    <w:p w14:paraId="7FF3CB15" w14:textId="77777777" w:rsidR="002E4B5A" w:rsidRDefault="002E4B5A">
      <w:pPr>
        <w:rPr>
          <w:rFonts w:hint="eastAsia"/>
        </w:rPr>
      </w:pPr>
    </w:p>
    <w:p w14:paraId="3B702C8B" w14:textId="77777777" w:rsidR="002E4B5A" w:rsidRDefault="002E4B5A">
      <w:pPr>
        <w:rPr>
          <w:rFonts w:hint="eastAsia"/>
        </w:rPr>
      </w:pPr>
      <w:r>
        <w:rPr>
          <w:rFonts w:hint="eastAsia"/>
        </w:rPr>
        <w:t>学习与记忆方法</w:t>
      </w:r>
    </w:p>
    <w:p w14:paraId="45651AAA" w14:textId="77777777" w:rsidR="002E4B5A" w:rsidRDefault="002E4B5A">
      <w:pPr>
        <w:rPr>
          <w:rFonts w:hint="eastAsia"/>
        </w:rPr>
      </w:pPr>
      <w:r>
        <w:rPr>
          <w:rFonts w:hint="eastAsia"/>
        </w:rPr>
        <w:t>对于想要记住“聩”这个较为生僻汉字的朋友来说，可以通过联想法将其与其他相关概念联系起来。例如，将“聩”与“耳聋”、“听不见”等词汇关联起来，有助于加深对该字的印象。同时，结合成语故事来学习也是一个不错的选择，如了解“振聋发聩”的典故不仅能够帮助记忆“聩”字的写法和读音，还能拓宽知识面，提高语文素养。</w:t>
      </w:r>
    </w:p>
    <w:p w14:paraId="2F8DA967" w14:textId="77777777" w:rsidR="002E4B5A" w:rsidRDefault="002E4B5A">
      <w:pPr>
        <w:rPr>
          <w:rFonts w:hint="eastAsia"/>
        </w:rPr>
      </w:pPr>
    </w:p>
    <w:p w14:paraId="26243A56" w14:textId="77777777" w:rsidR="002E4B5A" w:rsidRDefault="002E4B5A">
      <w:pPr>
        <w:rPr>
          <w:rFonts w:hint="eastAsia"/>
        </w:rPr>
      </w:pPr>
    </w:p>
    <w:p w14:paraId="3B6519B1" w14:textId="77777777" w:rsidR="002E4B5A" w:rsidRDefault="002E4B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4D0E6C" w14:textId="56DEC62A" w:rsidR="001A78EF" w:rsidRDefault="001A78EF"/>
    <w:sectPr w:rsidR="001A78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EF"/>
    <w:rsid w:val="001A78EF"/>
    <w:rsid w:val="002E4B5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ECA1C6-FCDF-4300-B2E4-A17AE1EF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