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D612" w14:textId="77777777" w:rsidR="00CE14A7" w:rsidRDefault="00CE14A7">
      <w:pPr>
        <w:rPr>
          <w:rFonts w:hint="eastAsia"/>
        </w:rPr>
      </w:pPr>
    </w:p>
    <w:p w14:paraId="2F0B3291" w14:textId="77777777" w:rsidR="00CE14A7" w:rsidRDefault="00CE14A7">
      <w:pPr>
        <w:rPr>
          <w:rFonts w:hint="eastAsia"/>
        </w:rPr>
      </w:pPr>
      <w:r>
        <w:rPr>
          <w:rFonts w:hint="eastAsia"/>
        </w:rPr>
        <w:t>股怎么的拼音</w:t>
      </w:r>
    </w:p>
    <w:p w14:paraId="16E187B8" w14:textId="77777777" w:rsidR="00CE14A7" w:rsidRDefault="00CE14A7">
      <w:pPr>
        <w:rPr>
          <w:rFonts w:hint="eastAsia"/>
        </w:rPr>
      </w:pPr>
      <w:r>
        <w:rPr>
          <w:rFonts w:hint="eastAsia"/>
        </w:rPr>
        <w:t>“股”这个字在汉语中的拼音是“gǔ”，属于常用汉字之一，广泛应用于金融、数学、人体部位等多个领域。当我们谈论到股票市场、股份公司等概念时，“股”字便成了一个高频词汇。对于学习中文或是对汉语感兴趣的朋友们来说，掌握“股”的正确发音及其用法显得尤为重要。</w:t>
      </w:r>
    </w:p>
    <w:p w14:paraId="2585F553" w14:textId="77777777" w:rsidR="00CE14A7" w:rsidRDefault="00CE14A7">
      <w:pPr>
        <w:rPr>
          <w:rFonts w:hint="eastAsia"/>
        </w:rPr>
      </w:pPr>
    </w:p>
    <w:p w14:paraId="560B4036" w14:textId="77777777" w:rsidR="00CE14A7" w:rsidRDefault="00CE14A7">
      <w:pPr>
        <w:rPr>
          <w:rFonts w:hint="eastAsia"/>
        </w:rPr>
      </w:pPr>
    </w:p>
    <w:p w14:paraId="2ADA2413" w14:textId="77777777" w:rsidR="00CE14A7" w:rsidRDefault="00CE14A7">
      <w:pPr>
        <w:rPr>
          <w:rFonts w:hint="eastAsia"/>
        </w:rPr>
      </w:pPr>
      <w:r>
        <w:rPr>
          <w:rFonts w:hint="eastAsia"/>
        </w:rPr>
        <w:t>拼音与声调</w:t>
      </w:r>
    </w:p>
    <w:p w14:paraId="1531F314" w14:textId="77777777" w:rsidR="00CE14A7" w:rsidRDefault="00CE14A7">
      <w:pPr>
        <w:rPr>
          <w:rFonts w:hint="eastAsia"/>
        </w:rPr>
      </w:pPr>
      <w:r>
        <w:rPr>
          <w:rFonts w:hint="eastAsia"/>
        </w:rPr>
        <w:t>在汉语中，“股”的拼音为“gǔ”，其声调为第三声。这意味着在发音时，音调应先降后升，形似一个小山谷的形状。正确的声调对于准确表达意思至关重要，因为不同的声调可能会导致完全不同的含义。例如，“gū”（一声）指的是姑妈或少女，而“gǔ”（三声）则表示大腿或股份等意思。因此，学习者在练习时应注意模仿标准的语音语调，以确保交流无误。</w:t>
      </w:r>
    </w:p>
    <w:p w14:paraId="1474F062" w14:textId="77777777" w:rsidR="00CE14A7" w:rsidRDefault="00CE14A7">
      <w:pPr>
        <w:rPr>
          <w:rFonts w:hint="eastAsia"/>
        </w:rPr>
      </w:pPr>
    </w:p>
    <w:p w14:paraId="78D22227" w14:textId="77777777" w:rsidR="00CE14A7" w:rsidRDefault="00CE14A7">
      <w:pPr>
        <w:rPr>
          <w:rFonts w:hint="eastAsia"/>
        </w:rPr>
      </w:pPr>
    </w:p>
    <w:p w14:paraId="1814FB20" w14:textId="77777777" w:rsidR="00CE14A7" w:rsidRDefault="00CE14A7">
      <w:pPr>
        <w:rPr>
          <w:rFonts w:hint="eastAsia"/>
        </w:rPr>
      </w:pPr>
      <w:r>
        <w:rPr>
          <w:rFonts w:hint="eastAsia"/>
        </w:rPr>
        <w:t>“股”在不同领域的应用</w:t>
      </w:r>
    </w:p>
    <w:p w14:paraId="357AFCB2" w14:textId="77777777" w:rsidR="00CE14A7" w:rsidRDefault="00CE14A7">
      <w:pPr>
        <w:rPr>
          <w:rFonts w:hint="eastAsia"/>
        </w:rPr>
      </w:pPr>
      <w:r>
        <w:rPr>
          <w:rFonts w:hint="eastAsia"/>
        </w:rPr>
        <w:t>“股”字不仅在语言学上有其独特的地位，在实际应用中也扮演着重要的角色。在金融界，“股”通常指代公司的所有权份额，即股票。购买某公司的股票意味着成为了该公司的股东之一，享有相应的权益和收益分配。而在解剖学中，“股”则是指人体的大腿部分，是支撑身体重量的重要部位。“股”还可能出现在成语或者俗语中，如“一股作气”，意指做事时一鼓作气，不中断地完成。</w:t>
      </w:r>
    </w:p>
    <w:p w14:paraId="203B9BBB" w14:textId="77777777" w:rsidR="00CE14A7" w:rsidRDefault="00CE14A7">
      <w:pPr>
        <w:rPr>
          <w:rFonts w:hint="eastAsia"/>
        </w:rPr>
      </w:pPr>
    </w:p>
    <w:p w14:paraId="7E95BC64" w14:textId="77777777" w:rsidR="00CE14A7" w:rsidRDefault="00CE14A7">
      <w:pPr>
        <w:rPr>
          <w:rFonts w:hint="eastAsia"/>
        </w:rPr>
      </w:pPr>
    </w:p>
    <w:p w14:paraId="50BF87C1" w14:textId="77777777" w:rsidR="00CE14A7" w:rsidRDefault="00CE14A7">
      <w:pPr>
        <w:rPr>
          <w:rFonts w:hint="eastAsia"/>
        </w:rPr>
      </w:pPr>
      <w:r>
        <w:rPr>
          <w:rFonts w:hint="eastAsia"/>
        </w:rPr>
        <w:t>学习“股”的方法与技巧</w:t>
      </w:r>
    </w:p>
    <w:p w14:paraId="6E01BF47" w14:textId="77777777" w:rsidR="00CE14A7" w:rsidRDefault="00CE14A7">
      <w:pPr>
        <w:rPr>
          <w:rFonts w:hint="eastAsia"/>
        </w:rPr>
      </w:pPr>
      <w:r>
        <w:rPr>
          <w:rFonts w:hint="eastAsia"/>
        </w:rPr>
        <w:t>对于非母语学习者而言，学习像“股”这样的常用汉字，除了要记住它的拼音和声调外，还需要通过不断的阅读和实践来加深理解。可以通过阅读相关的文章、书籍，或是观看涉及股票市场的新闻报道来增加对该词的感性认识。同时，尝试使用新学到的词汇造句也是一种非常有效的学习方式。比如：“我最近买了一些科技公司的股票。”这样既能巩固拼音知识，也能提升实际运用的能力。</w:t>
      </w:r>
    </w:p>
    <w:p w14:paraId="1F4077AE" w14:textId="77777777" w:rsidR="00CE14A7" w:rsidRDefault="00CE14A7">
      <w:pPr>
        <w:rPr>
          <w:rFonts w:hint="eastAsia"/>
        </w:rPr>
      </w:pPr>
    </w:p>
    <w:p w14:paraId="2580DE72" w14:textId="77777777" w:rsidR="00CE14A7" w:rsidRDefault="00CE14A7">
      <w:pPr>
        <w:rPr>
          <w:rFonts w:hint="eastAsia"/>
        </w:rPr>
      </w:pPr>
    </w:p>
    <w:p w14:paraId="1BFDED63" w14:textId="77777777" w:rsidR="00CE14A7" w:rsidRDefault="00CE14A7">
      <w:pPr>
        <w:rPr>
          <w:rFonts w:hint="eastAsia"/>
        </w:rPr>
      </w:pPr>
      <w:r>
        <w:rPr>
          <w:rFonts w:hint="eastAsia"/>
        </w:rPr>
        <w:t>最后的总结</w:t>
      </w:r>
    </w:p>
    <w:p w14:paraId="5BA005D0" w14:textId="77777777" w:rsidR="00CE14A7" w:rsidRDefault="00CE14A7">
      <w:pPr>
        <w:rPr>
          <w:rFonts w:hint="eastAsia"/>
        </w:rPr>
      </w:pPr>
      <w:r>
        <w:rPr>
          <w:rFonts w:hint="eastAsia"/>
        </w:rPr>
        <w:t>“股”的拼音是“gǔ”，在汉语学习中占据着不可或缺的地位。无论是探讨经济现象，还是进行日常对话，“股”都是一个不可忽视的关键字。通过了解其正确的发音、含义以及应用场景，我们可以更好地掌握这一词汇，并将其灵活运用于各种场合。希望本文能为汉语学习者提供一定的帮助，让大家在学习的道路上更进一步。</w:t>
      </w:r>
    </w:p>
    <w:p w14:paraId="5606F2BB" w14:textId="77777777" w:rsidR="00CE14A7" w:rsidRDefault="00CE14A7">
      <w:pPr>
        <w:rPr>
          <w:rFonts w:hint="eastAsia"/>
        </w:rPr>
      </w:pPr>
    </w:p>
    <w:p w14:paraId="450D5929" w14:textId="77777777" w:rsidR="00CE14A7" w:rsidRDefault="00CE14A7">
      <w:pPr>
        <w:rPr>
          <w:rFonts w:hint="eastAsia"/>
        </w:rPr>
      </w:pPr>
    </w:p>
    <w:p w14:paraId="3CCABB45" w14:textId="77777777" w:rsidR="00CE14A7" w:rsidRDefault="00CE1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B0D08" w14:textId="2C22595B" w:rsidR="007708C1" w:rsidRDefault="007708C1"/>
    <w:sectPr w:rsidR="0077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C1"/>
    <w:rsid w:val="007708C1"/>
    <w:rsid w:val="00B33637"/>
    <w:rsid w:val="00C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CA712-287F-4F5D-ADA7-DC7AF65B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