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4324" w14:textId="77777777" w:rsidR="00210857" w:rsidRDefault="00210857">
      <w:pPr>
        <w:rPr>
          <w:rFonts w:hint="eastAsia"/>
        </w:rPr>
      </w:pPr>
      <w:r>
        <w:rPr>
          <w:rFonts w:hint="eastAsia"/>
        </w:rPr>
        <w:t>舅舅的舅的拼音：从语言学角度解读</w:t>
      </w:r>
    </w:p>
    <w:p w14:paraId="7168D335" w14:textId="77777777" w:rsidR="00210857" w:rsidRDefault="00210857">
      <w:pPr>
        <w:rPr>
          <w:rFonts w:hint="eastAsia"/>
        </w:rPr>
      </w:pPr>
    </w:p>
    <w:p w14:paraId="697AB37D" w14:textId="77777777" w:rsidR="00210857" w:rsidRDefault="00210857">
      <w:pPr>
        <w:rPr>
          <w:rFonts w:hint="eastAsia"/>
        </w:rPr>
      </w:pPr>
      <w:r>
        <w:rPr>
          <w:rFonts w:hint="eastAsia"/>
        </w:rPr>
        <w:t>“舅舅的舅”的拼音是“jiù jiū”，这一看似简单的组合背后却蕴含着丰富的语言学意义。在普通话中，“舅”字读第四声，而当它作为叠词或出现在特定语境中时，其声调会发生变化，形成一种独特的音韵美。这种现象反映了汉语声调系统中的规则性和灵活性。</w:t>
      </w:r>
    </w:p>
    <w:p w14:paraId="1BFF9FD8" w14:textId="77777777" w:rsidR="00210857" w:rsidRDefault="00210857">
      <w:pPr>
        <w:rPr>
          <w:rFonts w:hint="eastAsia"/>
        </w:rPr>
      </w:pPr>
    </w:p>
    <w:p w14:paraId="02ED59E8" w14:textId="77777777" w:rsidR="00210857" w:rsidRDefault="00210857">
      <w:pPr>
        <w:rPr>
          <w:rFonts w:hint="eastAsia"/>
        </w:rPr>
      </w:pPr>
    </w:p>
    <w:p w14:paraId="733C3601" w14:textId="77777777" w:rsidR="00210857" w:rsidRDefault="00210857">
      <w:pPr>
        <w:rPr>
          <w:rFonts w:hint="eastAsia"/>
        </w:rPr>
      </w:pPr>
      <w:r>
        <w:rPr>
          <w:rFonts w:hint="eastAsia"/>
        </w:rPr>
        <w:t>语音演变与文化传承</w:t>
      </w:r>
    </w:p>
    <w:p w14:paraId="1936517F" w14:textId="77777777" w:rsidR="00210857" w:rsidRDefault="00210857">
      <w:pPr>
        <w:rPr>
          <w:rFonts w:hint="eastAsia"/>
        </w:rPr>
      </w:pPr>
    </w:p>
    <w:p w14:paraId="65F86392" w14:textId="77777777" w:rsidR="00210857" w:rsidRDefault="00210857">
      <w:pPr>
        <w:rPr>
          <w:rFonts w:hint="eastAsia"/>
        </w:rPr>
      </w:pPr>
      <w:r>
        <w:rPr>
          <w:rFonts w:hint="eastAsia"/>
        </w:rPr>
        <w:t>从历史的角度来看，“舅”这个字最早见于甲骨文，原本指代母系家族中的男性长辈。随着社会结构的变化，它的含义逐渐扩展到更广泛的亲属关系中。在现代汉语中，“舅舅”一词不仅保留了传统意义上的称呼，还成为一种亲切的表达方式。通过“jiù jiū”的发音，我们可以感受到一种温暖的家庭氛围，这是中华文化中重视亲情的重要体现。</w:t>
      </w:r>
    </w:p>
    <w:p w14:paraId="6F144FED" w14:textId="77777777" w:rsidR="00210857" w:rsidRDefault="00210857">
      <w:pPr>
        <w:rPr>
          <w:rFonts w:hint="eastAsia"/>
        </w:rPr>
      </w:pPr>
    </w:p>
    <w:p w14:paraId="5153E7A9" w14:textId="77777777" w:rsidR="00210857" w:rsidRDefault="00210857">
      <w:pPr>
        <w:rPr>
          <w:rFonts w:hint="eastAsia"/>
        </w:rPr>
      </w:pPr>
    </w:p>
    <w:p w14:paraId="46589B20" w14:textId="77777777" w:rsidR="00210857" w:rsidRDefault="00210857">
      <w:pPr>
        <w:rPr>
          <w:rFonts w:hint="eastAsia"/>
        </w:rPr>
      </w:pPr>
      <w:r>
        <w:rPr>
          <w:rFonts w:hint="eastAsia"/>
        </w:rPr>
        <w:t>方言中的多样性</w:t>
      </w:r>
    </w:p>
    <w:p w14:paraId="5BD7F5F3" w14:textId="77777777" w:rsidR="00210857" w:rsidRDefault="00210857">
      <w:pPr>
        <w:rPr>
          <w:rFonts w:hint="eastAsia"/>
        </w:rPr>
      </w:pPr>
    </w:p>
    <w:p w14:paraId="26DDBAC6" w14:textId="77777777" w:rsidR="00210857" w:rsidRDefault="00210857">
      <w:pPr>
        <w:rPr>
          <w:rFonts w:hint="eastAsia"/>
        </w:rPr>
      </w:pPr>
      <w:r>
        <w:rPr>
          <w:rFonts w:hint="eastAsia"/>
        </w:rPr>
        <w:t>尽管普通话中“舅舅的舅”统一为“jiù jiū”，但在不同的地方方言中，这个词组的发音却千差万别。例如，在某些南方方言中，“舅”可能被发成近似“gu”的音，而在北方的一些地区，则会带有浓厚的地方特色。这种多样性的存在，既展现了汉语的丰富性，也体现了各地文化的独特魅力。</w:t>
      </w:r>
    </w:p>
    <w:p w14:paraId="44650204" w14:textId="77777777" w:rsidR="00210857" w:rsidRDefault="00210857">
      <w:pPr>
        <w:rPr>
          <w:rFonts w:hint="eastAsia"/>
        </w:rPr>
      </w:pPr>
    </w:p>
    <w:p w14:paraId="325F61B6" w14:textId="77777777" w:rsidR="00210857" w:rsidRDefault="00210857">
      <w:pPr>
        <w:rPr>
          <w:rFonts w:hint="eastAsia"/>
        </w:rPr>
      </w:pPr>
    </w:p>
    <w:p w14:paraId="42ED7F8A" w14:textId="77777777" w:rsidR="00210857" w:rsidRDefault="0021085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4B7235B" w14:textId="77777777" w:rsidR="00210857" w:rsidRDefault="00210857">
      <w:pPr>
        <w:rPr>
          <w:rFonts w:hint="eastAsia"/>
        </w:rPr>
      </w:pPr>
    </w:p>
    <w:p w14:paraId="70F11F32" w14:textId="77777777" w:rsidR="00210857" w:rsidRDefault="00210857">
      <w:pPr>
        <w:rPr>
          <w:rFonts w:hint="eastAsia"/>
        </w:rPr>
      </w:pPr>
      <w:r>
        <w:rPr>
          <w:rFonts w:hint="eastAsia"/>
        </w:rPr>
        <w:t>在许多文学作品中，“舅舅的舅”这样的叠词形式经常被用来增强语言的表现力。作家们巧妙地利用这种重复和变化，创造出富有节奏感的句子。比如，在一些儿童文学中，作者会用“舅舅的舅”来形容某个角色的幽默感或者智慧，让读者更容易产生共鸣。这种用法不仅增加了文本的趣味性，也让读者对汉字的音韵之美有了更深的理解。</w:t>
      </w:r>
    </w:p>
    <w:p w14:paraId="4B1C6B6F" w14:textId="77777777" w:rsidR="00210857" w:rsidRDefault="00210857">
      <w:pPr>
        <w:rPr>
          <w:rFonts w:hint="eastAsia"/>
        </w:rPr>
      </w:pPr>
    </w:p>
    <w:p w14:paraId="1F8E5FC6" w14:textId="77777777" w:rsidR="00210857" w:rsidRDefault="00210857">
      <w:pPr>
        <w:rPr>
          <w:rFonts w:hint="eastAsia"/>
        </w:rPr>
      </w:pPr>
    </w:p>
    <w:p w14:paraId="0CA5467C" w14:textId="77777777" w:rsidR="00210857" w:rsidRDefault="00210857">
      <w:pPr>
        <w:rPr>
          <w:rFonts w:hint="eastAsia"/>
        </w:rPr>
      </w:pPr>
      <w:r>
        <w:rPr>
          <w:rFonts w:hint="eastAsia"/>
        </w:rPr>
        <w:t>教育中的意义</w:t>
      </w:r>
    </w:p>
    <w:p w14:paraId="46A5C418" w14:textId="77777777" w:rsidR="00210857" w:rsidRDefault="00210857">
      <w:pPr>
        <w:rPr>
          <w:rFonts w:hint="eastAsia"/>
        </w:rPr>
      </w:pPr>
    </w:p>
    <w:p w14:paraId="75951C9F" w14:textId="77777777" w:rsidR="00210857" w:rsidRDefault="00210857">
      <w:pPr>
        <w:rPr>
          <w:rFonts w:hint="eastAsia"/>
        </w:rPr>
      </w:pPr>
      <w:r>
        <w:rPr>
          <w:rFonts w:hint="eastAsia"/>
        </w:rPr>
        <w:t>对于学习汉语的人来说，“舅舅的舅”是一个很好的例子，可以帮助他们掌握声调变化的规律。教师可以通过讲解这一词语的发音特点，引导学生关注汉语中的声调现象，并进一步探讨其背后的语言学原理。同时，这也是一种寓教于乐的方式，让学生在轻松愉快的氛围中学习知识。</w:t>
      </w:r>
    </w:p>
    <w:p w14:paraId="3778DCF3" w14:textId="77777777" w:rsidR="00210857" w:rsidRDefault="00210857">
      <w:pPr>
        <w:rPr>
          <w:rFonts w:hint="eastAsia"/>
        </w:rPr>
      </w:pPr>
    </w:p>
    <w:p w14:paraId="354C2402" w14:textId="77777777" w:rsidR="00210857" w:rsidRDefault="00210857">
      <w:pPr>
        <w:rPr>
          <w:rFonts w:hint="eastAsia"/>
        </w:rPr>
      </w:pPr>
    </w:p>
    <w:p w14:paraId="4A96C4A1" w14:textId="77777777" w:rsidR="00210857" w:rsidRDefault="00210857">
      <w:pPr>
        <w:rPr>
          <w:rFonts w:hint="eastAsia"/>
        </w:rPr>
      </w:pPr>
      <w:r>
        <w:rPr>
          <w:rFonts w:hint="eastAsia"/>
        </w:rPr>
        <w:t>最后的总结</w:t>
      </w:r>
    </w:p>
    <w:p w14:paraId="0E7BEC6B" w14:textId="77777777" w:rsidR="00210857" w:rsidRDefault="00210857">
      <w:pPr>
        <w:rPr>
          <w:rFonts w:hint="eastAsia"/>
        </w:rPr>
      </w:pPr>
    </w:p>
    <w:p w14:paraId="232362B0" w14:textId="77777777" w:rsidR="00210857" w:rsidRDefault="00210857">
      <w:pPr>
        <w:rPr>
          <w:rFonts w:hint="eastAsia"/>
        </w:rPr>
      </w:pPr>
      <w:r>
        <w:rPr>
          <w:rFonts w:hint="eastAsia"/>
        </w:rPr>
        <w:t>“舅舅的舅”的拼音不仅仅是两个简单的音节组合，它承载了丰富的文化内涵和语言学价值。无论是从语音演变、方言差异还是文学创作的角度来看，这一词语都值得我们深入研究和品味。希望通过对“舅舅的舅”的探讨，能够让更多人领略到汉语的魅力所在。</w:t>
      </w:r>
    </w:p>
    <w:p w14:paraId="1D673D76" w14:textId="77777777" w:rsidR="00210857" w:rsidRDefault="00210857">
      <w:pPr>
        <w:rPr>
          <w:rFonts w:hint="eastAsia"/>
        </w:rPr>
      </w:pPr>
    </w:p>
    <w:p w14:paraId="4ACA097E" w14:textId="77777777" w:rsidR="00210857" w:rsidRDefault="00210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27D02" w14:textId="1CAD98C2" w:rsidR="00B75370" w:rsidRDefault="00B75370"/>
    <w:sectPr w:rsidR="00B7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70"/>
    <w:rsid w:val="00210857"/>
    <w:rsid w:val="00B33637"/>
    <w:rsid w:val="00B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D3631-37B2-438D-85B8-ED558DD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