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0BAAC" w14:textId="77777777" w:rsidR="00441BFF" w:rsidRDefault="00441BFF">
      <w:pPr>
        <w:rPr>
          <w:rFonts w:hint="eastAsia"/>
        </w:rPr>
      </w:pPr>
    </w:p>
    <w:p w14:paraId="53E13606" w14:textId="77777777" w:rsidR="00441BFF" w:rsidRDefault="00441BFF">
      <w:pPr>
        <w:rPr>
          <w:rFonts w:hint="eastAsia"/>
        </w:rPr>
      </w:pPr>
      <w:r>
        <w:rPr>
          <w:rFonts w:hint="eastAsia"/>
        </w:rPr>
        <w:t>蓝和蓝的拼音</w:t>
      </w:r>
    </w:p>
    <w:p w14:paraId="65F86392" w14:textId="77777777" w:rsidR="00441BFF" w:rsidRDefault="00441BFF">
      <w:pPr>
        <w:rPr>
          <w:rFonts w:hint="eastAsia"/>
        </w:rPr>
      </w:pPr>
      <w:r>
        <w:rPr>
          <w:rFonts w:hint="eastAsia"/>
        </w:rPr>
        <w:t>当我们谈论“蓝”，首先映入眼帘的是那片广袤无垠的天空，或是深邃神秘的大海。蓝色，作为一种色彩，它不仅仅是一种视觉上的体验，更承载着人们内心深处的情感与想象。在汉语中，“蓝”字的拼音是“lán”，简单而优美，正如它的含义一样纯净。</w:t>
      </w:r>
    </w:p>
    <w:p w14:paraId="6F144FED" w14:textId="77777777" w:rsidR="00441BFF" w:rsidRDefault="00441BFF">
      <w:pPr>
        <w:rPr>
          <w:rFonts w:hint="eastAsia"/>
        </w:rPr>
      </w:pPr>
    </w:p>
    <w:p w14:paraId="5153E7A9" w14:textId="77777777" w:rsidR="00441BFF" w:rsidRDefault="00441BFF">
      <w:pPr>
        <w:rPr>
          <w:rFonts w:hint="eastAsia"/>
        </w:rPr>
      </w:pPr>
    </w:p>
    <w:p w14:paraId="46589B20" w14:textId="77777777" w:rsidR="00441BFF" w:rsidRDefault="00441BFF">
      <w:pPr>
        <w:rPr>
          <w:rFonts w:hint="eastAsia"/>
        </w:rPr>
      </w:pPr>
      <w:r>
        <w:rPr>
          <w:rFonts w:hint="eastAsia"/>
        </w:rPr>
        <w:t>蓝色的历史与文化意义</w:t>
      </w:r>
    </w:p>
    <w:p w14:paraId="07035B99" w14:textId="77777777" w:rsidR="00441BFF" w:rsidRDefault="00441BFF">
      <w:pPr>
        <w:rPr>
          <w:rFonts w:hint="eastAsia"/>
        </w:rPr>
      </w:pPr>
      <w:r>
        <w:rPr>
          <w:rFonts w:hint="eastAsia"/>
        </w:rPr>
        <w:t>蓝色在中国传统文化中具有特殊的地位。古代文献中不乏对蓝色的描述，从《诗经》中的“青青子衿”到后世各种文学作品里关于蓝色的描绘，无不展示了人们对这一颜色的喜爱。在民间艺术方面，蓝印花布以其独特的制作工艺和美观大方的设计，成为了中国非物质文化遗产的重要组成部分。这些都表明了蓝色不仅在自然世界中占据重要地位，在人类文化和历史长河中也留下了深刻的印记。</w:t>
      </w:r>
    </w:p>
    <w:p w14:paraId="23530EA1" w14:textId="77777777" w:rsidR="00441BFF" w:rsidRDefault="00441BFF">
      <w:pPr>
        <w:rPr>
          <w:rFonts w:hint="eastAsia"/>
        </w:rPr>
      </w:pPr>
    </w:p>
    <w:p w14:paraId="720B30E3" w14:textId="77777777" w:rsidR="00441BFF" w:rsidRDefault="00441BFF">
      <w:pPr>
        <w:rPr>
          <w:rFonts w:hint="eastAsia"/>
        </w:rPr>
      </w:pPr>
    </w:p>
    <w:p w14:paraId="103456AA" w14:textId="77777777" w:rsidR="00441BFF" w:rsidRDefault="00441BFF">
      <w:pPr>
        <w:rPr>
          <w:rFonts w:hint="eastAsia"/>
        </w:rPr>
      </w:pPr>
      <w:r>
        <w:rPr>
          <w:rFonts w:hint="eastAsia"/>
        </w:rPr>
        <w:t>蓝的拼音及其发音特点</w:t>
      </w:r>
    </w:p>
    <w:p w14:paraId="2C42AB6C" w14:textId="77777777" w:rsidR="00441BFF" w:rsidRDefault="00441BFF">
      <w:pPr>
        <w:rPr>
          <w:rFonts w:hint="eastAsia"/>
        </w:rPr>
      </w:pPr>
      <w:r>
        <w:rPr>
          <w:rFonts w:hint="eastAsia"/>
        </w:rPr>
        <w:t>“蓝”的拼音“lán”，属于第二声调。汉语拼音系统是中国汉字注音的标准化工具，它帮助人们准确地读出每个汉字的发音。“lán”的发音清晰明亮，让人联想到清晨的第一缕阳光洒在湛蓝的湖面上，给人以希望与活力之感。学习汉语的外国朋友可能会发现，“lán”的发音相对容易掌握，但要真正说好这门语言，还需要不断练习每一个字词的准确发音。</w:t>
      </w:r>
    </w:p>
    <w:p w14:paraId="50D41AB9" w14:textId="77777777" w:rsidR="00441BFF" w:rsidRDefault="00441BFF">
      <w:pPr>
        <w:rPr>
          <w:rFonts w:hint="eastAsia"/>
        </w:rPr>
      </w:pPr>
    </w:p>
    <w:p w14:paraId="70F11F32" w14:textId="77777777" w:rsidR="00441BFF" w:rsidRDefault="00441BFF">
      <w:pPr>
        <w:rPr>
          <w:rFonts w:hint="eastAsia"/>
        </w:rPr>
      </w:pPr>
    </w:p>
    <w:p w14:paraId="4B1C6B6F" w14:textId="77777777" w:rsidR="00441BFF" w:rsidRDefault="00441BFF">
      <w:pPr>
        <w:rPr>
          <w:rFonts w:hint="eastAsia"/>
        </w:rPr>
      </w:pPr>
      <w:r>
        <w:rPr>
          <w:rFonts w:hint="eastAsia"/>
        </w:rPr>
        <w:t>蓝色在现代社会的应用</w:t>
      </w:r>
    </w:p>
    <w:p w14:paraId="33FD0493" w14:textId="77777777" w:rsidR="00441BFF" w:rsidRDefault="00441BFF">
      <w:pPr>
        <w:rPr>
          <w:rFonts w:hint="eastAsia"/>
        </w:rPr>
      </w:pPr>
      <w:r>
        <w:rPr>
          <w:rFonts w:hint="eastAsia"/>
        </w:rPr>
        <w:t>进入现代社会，蓝色依然保持着它的魅力，并被广泛应用在多个领域。无论是时尚界、室内设计还是数字产品界面，蓝色都是设计师们钟爱的颜色之一。例如，在品牌标识设计中，许多知名企业选择蓝色作为其主色调，因为它能够传达出专业、可靠以及创新的形象。科学研究还表明，蓝色有助于提高工作效率，减少压力，因此在办公环境设计中也被广泛采用。</w:t>
      </w:r>
    </w:p>
    <w:p w14:paraId="3B8DB6AC" w14:textId="77777777" w:rsidR="00441BFF" w:rsidRDefault="00441BFF">
      <w:pPr>
        <w:rPr>
          <w:rFonts w:hint="eastAsia"/>
        </w:rPr>
      </w:pPr>
    </w:p>
    <w:p w14:paraId="60609DDD" w14:textId="77777777" w:rsidR="00441BFF" w:rsidRDefault="00441BFF">
      <w:pPr>
        <w:rPr>
          <w:rFonts w:hint="eastAsia"/>
        </w:rPr>
      </w:pPr>
    </w:p>
    <w:p w14:paraId="7477EAD5" w14:textId="77777777" w:rsidR="00441BFF" w:rsidRDefault="00441BFF">
      <w:pPr>
        <w:rPr>
          <w:rFonts w:hint="eastAsia"/>
        </w:rPr>
      </w:pPr>
      <w:r>
        <w:rPr>
          <w:rFonts w:hint="eastAsia"/>
        </w:rPr>
        <w:t>最后的总结</w:t>
      </w:r>
    </w:p>
    <w:p w14:paraId="354C2402" w14:textId="77777777" w:rsidR="00441BFF" w:rsidRDefault="00441BFF">
      <w:pPr>
        <w:rPr>
          <w:rFonts w:hint="eastAsia"/>
        </w:rPr>
      </w:pPr>
      <w:r>
        <w:rPr>
          <w:rFonts w:hint="eastAsia"/>
        </w:rPr>
        <w:t>“蓝”与它的拼音“lán”，不仅仅是语言学习中的一个知识点，更是连接人与自然、过去与未来的桥梁。通过探索蓝色背后的文化价值和现代应用，我们不仅能更好地理解这个美丽的颜色，也能从中体会到汉语文化的博大精深。无论是在日常交流还是专业领域，“蓝”的存在都为我们提供了无限的可能性和灵感源泉。</w:t>
      </w:r>
    </w:p>
    <w:p w14:paraId="4A96C4A1" w14:textId="77777777" w:rsidR="00441BFF" w:rsidRDefault="00441BFF">
      <w:pPr>
        <w:rPr>
          <w:rFonts w:hint="eastAsia"/>
        </w:rPr>
      </w:pPr>
    </w:p>
    <w:p w14:paraId="0E7BEC6B" w14:textId="77777777" w:rsidR="00441BFF" w:rsidRDefault="00441BFF">
      <w:pPr>
        <w:rPr>
          <w:rFonts w:hint="eastAsia"/>
        </w:rPr>
      </w:pPr>
    </w:p>
    <w:p w14:paraId="27DB4CF0" w14:textId="77777777" w:rsidR="00441BFF" w:rsidRDefault="00441B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7AB37D" w14:textId="432970DB" w:rsidR="00675D7A" w:rsidRDefault="00675D7A"/>
    <w:sectPr w:rsidR="00675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7A"/>
    <w:rsid w:val="00441BFF"/>
    <w:rsid w:val="00675D7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2D3AC-BF3E-4487-AD8E-7B94EB72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