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08317" w14:textId="77777777" w:rsidR="000B6F53" w:rsidRDefault="000B6F53">
      <w:pPr>
        <w:rPr>
          <w:rFonts w:hint="eastAsia"/>
        </w:rPr>
      </w:pPr>
    </w:p>
    <w:p w14:paraId="11001BE7" w14:textId="77777777" w:rsidR="000B6F53" w:rsidRDefault="000B6F53">
      <w:pPr>
        <w:rPr>
          <w:rFonts w:hint="eastAsia"/>
        </w:rPr>
      </w:pPr>
      <w:r>
        <w:rPr>
          <w:rFonts w:hint="eastAsia"/>
        </w:rPr>
        <w:t>观潮课文的拼音介绍</w:t>
      </w:r>
    </w:p>
    <w:p w14:paraId="1533BEE6" w14:textId="77777777" w:rsidR="000B6F53" w:rsidRDefault="000B6F53">
      <w:pPr>
        <w:rPr>
          <w:rFonts w:hint="eastAsia"/>
        </w:rPr>
      </w:pPr>
      <w:r>
        <w:rPr>
          <w:rFonts w:hint="eastAsia"/>
        </w:rPr>
        <w:t>《观潮》是一篇描绘中国浙江省杭州湾钱塘江口壮观景象的文章，作者为周密。这篇文章通过细腻的笔触和生动的语言展现了钱塘江大潮的雄伟与壮丽，不仅让读者感受到自然界的伟大奇观，也体验到了古人的审美情趣。接下来，我们将以《观潮课文的拼音》为题，探索这篇经典文章。</w:t>
      </w:r>
    </w:p>
    <w:p w14:paraId="175EC73C" w14:textId="77777777" w:rsidR="000B6F53" w:rsidRDefault="000B6F53">
      <w:pPr>
        <w:rPr>
          <w:rFonts w:hint="eastAsia"/>
        </w:rPr>
      </w:pPr>
    </w:p>
    <w:p w14:paraId="77DE40B7" w14:textId="77777777" w:rsidR="000B6F53" w:rsidRDefault="000B6F53">
      <w:pPr>
        <w:rPr>
          <w:rFonts w:hint="eastAsia"/>
        </w:rPr>
      </w:pPr>
    </w:p>
    <w:p w14:paraId="6C0BC267" w14:textId="77777777" w:rsidR="000B6F53" w:rsidRDefault="000B6F53">
      <w:pPr>
        <w:rPr>
          <w:rFonts w:hint="eastAsia"/>
        </w:rPr>
      </w:pPr>
      <w:r>
        <w:rPr>
          <w:rFonts w:hint="eastAsia"/>
        </w:rPr>
        <w:t>钱塘江大潮的独特魅力</w:t>
      </w:r>
    </w:p>
    <w:p w14:paraId="145CFACC" w14:textId="77777777" w:rsidR="000B6F53" w:rsidRDefault="000B6F53">
      <w:pPr>
        <w:rPr>
          <w:rFonts w:hint="eastAsia"/>
        </w:rPr>
      </w:pPr>
      <w:r>
        <w:rPr>
          <w:rFonts w:hint="eastAsia"/>
        </w:rPr>
        <w:t>Qián Táng Jiāng Dà Cháo De Dú Tè Mèi Lì. 钱塘江大潮以其独特的地理位置和天文因素形成了世界上独一无二的大潮景观。每年农历八月十八日前后，是观赏钱塘江大潮的最佳时期。此时，由于太阳、月球对地球的引力作用最大，加上杭州湾特有的喇叭形河口，使得潮水迅速上涨，形成了一道壮观的水上城墙，气势磅礴，蔚为壮观。</w:t>
      </w:r>
    </w:p>
    <w:p w14:paraId="0E7A9DDB" w14:textId="77777777" w:rsidR="000B6F53" w:rsidRDefault="000B6F53">
      <w:pPr>
        <w:rPr>
          <w:rFonts w:hint="eastAsia"/>
        </w:rPr>
      </w:pPr>
    </w:p>
    <w:p w14:paraId="44F97021" w14:textId="77777777" w:rsidR="000B6F53" w:rsidRDefault="000B6F53">
      <w:pPr>
        <w:rPr>
          <w:rFonts w:hint="eastAsia"/>
        </w:rPr>
      </w:pPr>
    </w:p>
    <w:p w14:paraId="7470C422" w14:textId="77777777" w:rsidR="000B6F53" w:rsidRDefault="000B6F53">
      <w:pPr>
        <w:rPr>
          <w:rFonts w:hint="eastAsia"/>
        </w:rPr>
      </w:pPr>
      <w:r>
        <w:rPr>
          <w:rFonts w:hint="eastAsia"/>
        </w:rPr>
        <w:t>观潮课文内容概要</w:t>
      </w:r>
    </w:p>
    <w:p w14:paraId="07C80941" w14:textId="77777777" w:rsidR="000B6F53" w:rsidRDefault="000B6F53">
      <w:pPr>
        <w:rPr>
          <w:rFonts w:hint="eastAsia"/>
        </w:rPr>
      </w:pPr>
      <w:r>
        <w:rPr>
          <w:rFonts w:hint="eastAsia"/>
        </w:rPr>
        <w:t>Guān Cháo Kè Wén Nèi Róng Gài Yào. 《观潮》一文首先描述了潮来之前的平静场景，然后逐渐过渡到潮水涌来的壮观场面。文中运用了大量的形象比喻和动态描写，如“则玉城雪岭际天而来”等，给读者带来了强烈的视觉冲击。作者还通过对周围人群反应的描写，进一步渲染了大潮来临之时紧张而又激动人心的氛围。</w:t>
      </w:r>
    </w:p>
    <w:p w14:paraId="470AD50A" w14:textId="77777777" w:rsidR="000B6F53" w:rsidRDefault="000B6F53">
      <w:pPr>
        <w:rPr>
          <w:rFonts w:hint="eastAsia"/>
        </w:rPr>
      </w:pPr>
    </w:p>
    <w:p w14:paraId="4108B43E" w14:textId="77777777" w:rsidR="000B6F53" w:rsidRDefault="000B6F53">
      <w:pPr>
        <w:rPr>
          <w:rFonts w:hint="eastAsia"/>
        </w:rPr>
      </w:pPr>
    </w:p>
    <w:p w14:paraId="04F2010E" w14:textId="77777777" w:rsidR="000B6F53" w:rsidRDefault="000B6F53">
      <w:pPr>
        <w:rPr>
          <w:rFonts w:hint="eastAsia"/>
        </w:rPr>
      </w:pPr>
      <w:r>
        <w:rPr>
          <w:rFonts w:hint="eastAsia"/>
        </w:rPr>
        <w:t>学习观潮课文的重要性</w:t>
      </w:r>
    </w:p>
    <w:p w14:paraId="383EBC9C" w14:textId="77777777" w:rsidR="000B6F53" w:rsidRDefault="000B6F53">
      <w:pPr>
        <w:rPr>
          <w:rFonts w:hint="eastAsia"/>
        </w:rPr>
      </w:pPr>
      <w:r>
        <w:rPr>
          <w:rFonts w:hint="eastAsia"/>
        </w:rPr>
        <w:t>Xué Xí Guān Cháo Kè Wén De Zhòng Yào Xìng. 学习《观潮》，不仅能让我们了解中国古代文学作品中对于自然景观的精彩描绘，还能激发我们对大自然的热爱之情。同时，通过学习本文，学生们可以提高自己的阅读理解能力以及对汉语语言美感的认识。《观潮》也是培养学生爱国主义情感的好材料，因为它展示了我国丰富的自然资源和文化遗产。</w:t>
      </w:r>
    </w:p>
    <w:p w14:paraId="1460B35F" w14:textId="77777777" w:rsidR="000B6F53" w:rsidRDefault="000B6F53">
      <w:pPr>
        <w:rPr>
          <w:rFonts w:hint="eastAsia"/>
        </w:rPr>
      </w:pPr>
    </w:p>
    <w:p w14:paraId="64B157C5" w14:textId="77777777" w:rsidR="000B6F53" w:rsidRDefault="000B6F53">
      <w:pPr>
        <w:rPr>
          <w:rFonts w:hint="eastAsia"/>
        </w:rPr>
      </w:pPr>
    </w:p>
    <w:p w14:paraId="2BDC1962" w14:textId="77777777" w:rsidR="000B6F53" w:rsidRDefault="000B6F53">
      <w:pPr>
        <w:rPr>
          <w:rFonts w:hint="eastAsia"/>
        </w:rPr>
      </w:pPr>
      <w:r>
        <w:rPr>
          <w:rFonts w:hint="eastAsia"/>
        </w:rPr>
        <w:t>如何更好地欣赏观潮课文</w:t>
      </w:r>
    </w:p>
    <w:p w14:paraId="40A3B16A" w14:textId="77777777" w:rsidR="000B6F53" w:rsidRDefault="000B6F53">
      <w:pPr>
        <w:rPr>
          <w:rFonts w:hint="eastAsia"/>
        </w:rPr>
      </w:pPr>
      <w:r>
        <w:rPr>
          <w:rFonts w:hint="eastAsia"/>
        </w:rPr>
        <w:t>Rú Hé Gèng Hǎo Dì Xīn Shǎng Guān Cháo Kè Wén. 要更好地欣赏《观潮》，我们可以从多个角度入手。首先是加强朗读练习，感受文章中的韵律美；其次是深入理解文中所用的修辞手法及其效果，体会作者是如何将抽象的概念转化为具体形象的；还可以结合现代科技手段，比如观看钱塘江大潮的视频资料，这样既能加深对课文的理解，也能增强学习的乐趣。</w:t>
      </w:r>
    </w:p>
    <w:p w14:paraId="5E8650F4" w14:textId="77777777" w:rsidR="000B6F53" w:rsidRDefault="000B6F53">
      <w:pPr>
        <w:rPr>
          <w:rFonts w:hint="eastAsia"/>
        </w:rPr>
      </w:pPr>
    </w:p>
    <w:p w14:paraId="6738D9F8" w14:textId="77777777" w:rsidR="000B6F53" w:rsidRDefault="000B6F53">
      <w:pPr>
        <w:rPr>
          <w:rFonts w:hint="eastAsia"/>
        </w:rPr>
      </w:pPr>
    </w:p>
    <w:p w14:paraId="54855068" w14:textId="77777777" w:rsidR="000B6F53" w:rsidRDefault="000B6F53">
      <w:pPr>
        <w:rPr>
          <w:rFonts w:hint="eastAsia"/>
        </w:rPr>
      </w:pPr>
      <w:r>
        <w:rPr>
          <w:rFonts w:hint="eastAsia"/>
        </w:rPr>
        <w:t>最后的总结</w:t>
      </w:r>
    </w:p>
    <w:p w14:paraId="292FA016" w14:textId="77777777" w:rsidR="000B6F53" w:rsidRDefault="000B6F53">
      <w:pPr>
        <w:rPr>
          <w:rFonts w:hint="eastAsia"/>
        </w:rPr>
      </w:pPr>
      <w:r>
        <w:rPr>
          <w:rFonts w:hint="eastAsia"/>
        </w:rPr>
        <w:t>Jié Yǔ. 通过以上介绍，希望能让更多的人了解到《观潮》这篇课文的魅力所在，并且能够在实际学习过程中更加深入地领略到它的精髓。无论是对语言美的追求，还是对自然界奇迹的赞叹，《观潮》都为我们提供了一个极佳的学习范例。</w:t>
      </w:r>
    </w:p>
    <w:p w14:paraId="3204B0F8" w14:textId="77777777" w:rsidR="000B6F53" w:rsidRDefault="000B6F53">
      <w:pPr>
        <w:rPr>
          <w:rFonts w:hint="eastAsia"/>
        </w:rPr>
      </w:pPr>
    </w:p>
    <w:p w14:paraId="74606A03" w14:textId="77777777" w:rsidR="000B6F53" w:rsidRDefault="000B6F53">
      <w:pPr>
        <w:rPr>
          <w:rFonts w:hint="eastAsia"/>
        </w:rPr>
      </w:pPr>
    </w:p>
    <w:p w14:paraId="72C1F3FE" w14:textId="77777777" w:rsidR="000B6F53" w:rsidRDefault="000B6F53">
      <w:pPr>
        <w:rPr>
          <w:rFonts w:hint="eastAsia"/>
        </w:rPr>
      </w:pPr>
      <w:r>
        <w:rPr>
          <w:rFonts w:hint="eastAsia"/>
        </w:rPr>
        <w:t>本文是由每日作文网(2345lzwz.com)为大家创作</w:t>
      </w:r>
    </w:p>
    <w:p w14:paraId="157FCDF2" w14:textId="0EAF3647" w:rsidR="00A65498" w:rsidRDefault="00A65498"/>
    <w:sectPr w:rsidR="00A65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98"/>
    <w:rsid w:val="000B6F53"/>
    <w:rsid w:val="00A6549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5FF5F-8A8E-4238-A288-87A9F2AB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4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4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4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4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4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4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4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4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4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4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4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4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498"/>
    <w:rPr>
      <w:rFonts w:cstheme="majorBidi"/>
      <w:color w:val="2F5496" w:themeColor="accent1" w:themeShade="BF"/>
      <w:sz w:val="28"/>
      <w:szCs w:val="28"/>
    </w:rPr>
  </w:style>
  <w:style w:type="character" w:customStyle="1" w:styleId="50">
    <w:name w:val="标题 5 字符"/>
    <w:basedOn w:val="a0"/>
    <w:link w:val="5"/>
    <w:uiPriority w:val="9"/>
    <w:semiHidden/>
    <w:rsid w:val="00A65498"/>
    <w:rPr>
      <w:rFonts w:cstheme="majorBidi"/>
      <w:color w:val="2F5496" w:themeColor="accent1" w:themeShade="BF"/>
      <w:sz w:val="24"/>
    </w:rPr>
  </w:style>
  <w:style w:type="character" w:customStyle="1" w:styleId="60">
    <w:name w:val="标题 6 字符"/>
    <w:basedOn w:val="a0"/>
    <w:link w:val="6"/>
    <w:uiPriority w:val="9"/>
    <w:semiHidden/>
    <w:rsid w:val="00A65498"/>
    <w:rPr>
      <w:rFonts w:cstheme="majorBidi"/>
      <w:b/>
      <w:bCs/>
      <w:color w:val="2F5496" w:themeColor="accent1" w:themeShade="BF"/>
    </w:rPr>
  </w:style>
  <w:style w:type="character" w:customStyle="1" w:styleId="70">
    <w:name w:val="标题 7 字符"/>
    <w:basedOn w:val="a0"/>
    <w:link w:val="7"/>
    <w:uiPriority w:val="9"/>
    <w:semiHidden/>
    <w:rsid w:val="00A65498"/>
    <w:rPr>
      <w:rFonts w:cstheme="majorBidi"/>
      <w:b/>
      <w:bCs/>
      <w:color w:val="595959" w:themeColor="text1" w:themeTint="A6"/>
    </w:rPr>
  </w:style>
  <w:style w:type="character" w:customStyle="1" w:styleId="80">
    <w:name w:val="标题 8 字符"/>
    <w:basedOn w:val="a0"/>
    <w:link w:val="8"/>
    <w:uiPriority w:val="9"/>
    <w:semiHidden/>
    <w:rsid w:val="00A65498"/>
    <w:rPr>
      <w:rFonts w:cstheme="majorBidi"/>
      <w:color w:val="595959" w:themeColor="text1" w:themeTint="A6"/>
    </w:rPr>
  </w:style>
  <w:style w:type="character" w:customStyle="1" w:styleId="90">
    <w:name w:val="标题 9 字符"/>
    <w:basedOn w:val="a0"/>
    <w:link w:val="9"/>
    <w:uiPriority w:val="9"/>
    <w:semiHidden/>
    <w:rsid w:val="00A65498"/>
    <w:rPr>
      <w:rFonts w:eastAsiaTheme="majorEastAsia" w:cstheme="majorBidi"/>
      <w:color w:val="595959" w:themeColor="text1" w:themeTint="A6"/>
    </w:rPr>
  </w:style>
  <w:style w:type="paragraph" w:styleId="a3">
    <w:name w:val="Title"/>
    <w:basedOn w:val="a"/>
    <w:next w:val="a"/>
    <w:link w:val="a4"/>
    <w:uiPriority w:val="10"/>
    <w:qFormat/>
    <w:rsid w:val="00A654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4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4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4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498"/>
    <w:pPr>
      <w:spacing w:before="160"/>
      <w:jc w:val="center"/>
    </w:pPr>
    <w:rPr>
      <w:i/>
      <w:iCs/>
      <w:color w:val="404040" w:themeColor="text1" w:themeTint="BF"/>
    </w:rPr>
  </w:style>
  <w:style w:type="character" w:customStyle="1" w:styleId="a8">
    <w:name w:val="引用 字符"/>
    <w:basedOn w:val="a0"/>
    <w:link w:val="a7"/>
    <w:uiPriority w:val="29"/>
    <w:rsid w:val="00A65498"/>
    <w:rPr>
      <w:i/>
      <w:iCs/>
      <w:color w:val="404040" w:themeColor="text1" w:themeTint="BF"/>
    </w:rPr>
  </w:style>
  <w:style w:type="paragraph" w:styleId="a9">
    <w:name w:val="List Paragraph"/>
    <w:basedOn w:val="a"/>
    <w:uiPriority w:val="34"/>
    <w:qFormat/>
    <w:rsid w:val="00A65498"/>
    <w:pPr>
      <w:ind w:left="720"/>
      <w:contextualSpacing/>
    </w:pPr>
  </w:style>
  <w:style w:type="character" w:styleId="aa">
    <w:name w:val="Intense Emphasis"/>
    <w:basedOn w:val="a0"/>
    <w:uiPriority w:val="21"/>
    <w:qFormat/>
    <w:rsid w:val="00A65498"/>
    <w:rPr>
      <w:i/>
      <w:iCs/>
      <w:color w:val="2F5496" w:themeColor="accent1" w:themeShade="BF"/>
    </w:rPr>
  </w:style>
  <w:style w:type="paragraph" w:styleId="ab">
    <w:name w:val="Intense Quote"/>
    <w:basedOn w:val="a"/>
    <w:next w:val="a"/>
    <w:link w:val="ac"/>
    <w:uiPriority w:val="30"/>
    <w:qFormat/>
    <w:rsid w:val="00A654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498"/>
    <w:rPr>
      <w:i/>
      <w:iCs/>
      <w:color w:val="2F5496" w:themeColor="accent1" w:themeShade="BF"/>
    </w:rPr>
  </w:style>
  <w:style w:type="character" w:styleId="ad">
    <w:name w:val="Intense Reference"/>
    <w:basedOn w:val="a0"/>
    <w:uiPriority w:val="32"/>
    <w:qFormat/>
    <w:rsid w:val="00A654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