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2C87" w14:textId="77777777" w:rsidR="00220CAE" w:rsidRDefault="00220CAE">
      <w:pPr>
        <w:rPr>
          <w:rFonts w:hint="eastAsia"/>
        </w:rPr>
      </w:pPr>
      <w:r>
        <w:rPr>
          <w:rFonts w:hint="eastAsia"/>
        </w:rPr>
        <w:t>规则怪谈的拼音</w:t>
      </w:r>
    </w:p>
    <w:p w14:paraId="1867B7F2" w14:textId="77777777" w:rsidR="00220CAE" w:rsidRDefault="00220CAE">
      <w:pPr>
        <w:rPr>
          <w:rFonts w:hint="eastAsia"/>
        </w:rPr>
      </w:pPr>
      <w:r>
        <w:rPr>
          <w:rFonts w:hint="eastAsia"/>
        </w:rPr>
        <w:t>规则怪谈（Guīzé Guàitán）是一种结合了神秘、奇幻元素的故事形式，它以特定的“规则”为核心，构建出一系列引人入胜的情节。这些规则往往是奇特甚至超自然的，与现实世界中的常识相悖，但却为故事增添了一层神秘的面纱。在这样的框架下，规则怪谈不仅挑战了读者的想象力，还激发了人们对未知世界的探索欲望。</w:t>
      </w:r>
    </w:p>
    <w:p w14:paraId="07A5BAA6" w14:textId="77777777" w:rsidR="00220CAE" w:rsidRDefault="00220CAE">
      <w:pPr>
        <w:rPr>
          <w:rFonts w:hint="eastAsia"/>
        </w:rPr>
      </w:pPr>
    </w:p>
    <w:p w14:paraId="2ACCB595" w14:textId="77777777" w:rsidR="00220CAE" w:rsidRDefault="00220CAE">
      <w:pPr>
        <w:rPr>
          <w:rFonts w:hint="eastAsia"/>
        </w:rPr>
      </w:pPr>
    </w:p>
    <w:p w14:paraId="75D77F36" w14:textId="77777777" w:rsidR="00220CAE" w:rsidRDefault="00220CAE">
      <w:pPr>
        <w:rPr>
          <w:rFonts w:hint="eastAsia"/>
        </w:rPr>
      </w:pPr>
      <w:r>
        <w:rPr>
          <w:rFonts w:hint="eastAsia"/>
        </w:rPr>
        <w:t>起源与发展</w:t>
      </w:r>
    </w:p>
    <w:p w14:paraId="33A690AA" w14:textId="77777777" w:rsidR="00220CAE" w:rsidRDefault="00220CAE">
      <w:pPr>
        <w:rPr>
          <w:rFonts w:hint="eastAsia"/>
        </w:rPr>
      </w:pPr>
      <w:r>
        <w:rPr>
          <w:rFonts w:hint="eastAsia"/>
        </w:rPr>
        <w:t>规则怪谈的概念并非源自单一的文化背景或历史时期，而是随着网络文化的兴起逐渐形成的一种新兴文学形式。最初，这类故事多见于在线论坛和社交媒体平台，创作者们通过分享自己的原创作品来吸引志同道合的朋友。随着时间的推移，规则怪谈因其独特的魅力而迅速传播开来，并吸引了大量粉丝和追随者。它已经成为一种全球性的文化现象，跨越了语言和国界的限制。</w:t>
      </w:r>
    </w:p>
    <w:p w14:paraId="1AF81E9B" w14:textId="77777777" w:rsidR="00220CAE" w:rsidRDefault="00220CAE">
      <w:pPr>
        <w:rPr>
          <w:rFonts w:hint="eastAsia"/>
        </w:rPr>
      </w:pPr>
    </w:p>
    <w:p w14:paraId="0C413654" w14:textId="77777777" w:rsidR="00220CAE" w:rsidRDefault="00220CAE">
      <w:pPr>
        <w:rPr>
          <w:rFonts w:hint="eastAsia"/>
        </w:rPr>
      </w:pPr>
    </w:p>
    <w:p w14:paraId="43DC3AD7" w14:textId="77777777" w:rsidR="00220CAE" w:rsidRDefault="00220CAE">
      <w:pPr>
        <w:rPr>
          <w:rFonts w:hint="eastAsia"/>
        </w:rPr>
      </w:pPr>
      <w:r>
        <w:rPr>
          <w:rFonts w:hint="eastAsia"/>
        </w:rPr>
        <w:t>核心要素</w:t>
      </w:r>
    </w:p>
    <w:p w14:paraId="4F870FF3" w14:textId="77777777" w:rsidR="00220CAE" w:rsidRDefault="00220CAE">
      <w:pPr>
        <w:rPr>
          <w:rFonts w:hint="eastAsia"/>
        </w:rPr>
      </w:pPr>
      <w:r>
        <w:rPr>
          <w:rFonts w:hint="eastAsia"/>
        </w:rPr>
        <w:t>规则怪谈的核心在于其独特的规则设定。每一个故事都围绕着一个或多个规则展开，这些规则可能涉及空间、时间、人物关系等多个方面。例如，某些规则怪谈可能会设定在一座永远无法离开的古老建筑内，或者描述了一个只有遵循特定行为准则才能生存的世界。正是这种对日常逻辑的颠覆，使得规则怪谈充满了无限的可能性和吸引力。</w:t>
      </w:r>
    </w:p>
    <w:p w14:paraId="22EADA0F" w14:textId="77777777" w:rsidR="00220CAE" w:rsidRDefault="00220CAE">
      <w:pPr>
        <w:rPr>
          <w:rFonts w:hint="eastAsia"/>
        </w:rPr>
      </w:pPr>
    </w:p>
    <w:p w14:paraId="1AFE287B" w14:textId="77777777" w:rsidR="00220CAE" w:rsidRDefault="00220CAE">
      <w:pPr>
        <w:rPr>
          <w:rFonts w:hint="eastAsia"/>
        </w:rPr>
      </w:pPr>
    </w:p>
    <w:p w14:paraId="41053E42" w14:textId="77777777" w:rsidR="00220CAE" w:rsidRDefault="00220CAE">
      <w:pPr>
        <w:rPr>
          <w:rFonts w:hint="eastAsia"/>
        </w:rPr>
      </w:pPr>
      <w:r>
        <w:rPr>
          <w:rFonts w:hint="eastAsia"/>
        </w:rPr>
        <w:t>社会影响</w:t>
      </w:r>
    </w:p>
    <w:p w14:paraId="2C23B4F0" w14:textId="77777777" w:rsidR="00220CAE" w:rsidRDefault="00220CAE">
      <w:pPr>
        <w:rPr>
          <w:rFonts w:hint="eastAsia"/>
        </w:rPr>
      </w:pPr>
      <w:r>
        <w:rPr>
          <w:rFonts w:hint="eastAsia"/>
        </w:rPr>
        <w:t>规则怪谈不仅仅是一种娱乐方式，它还反映了当代社会中人们对于不确定性、变化以及超越常规思维的需求。在这个快节奏、高压力的时代背景下，规则怪谈提供了一个逃离现实的空间，让读者能够在虚构的世界中寻找慰藉和灵感。同时，它也促进了文化交流，不同国家和地区的人们通过分享和讨论这些故事，增进了彼此的理解和友谊。</w:t>
      </w:r>
    </w:p>
    <w:p w14:paraId="08497B69" w14:textId="77777777" w:rsidR="00220CAE" w:rsidRDefault="00220CAE">
      <w:pPr>
        <w:rPr>
          <w:rFonts w:hint="eastAsia"/>
        </w:rPr>
      </w:pPr>
    </w:p>
    <w:p w14:paraId="35C97089" w14:textId="77777777" w:rsidR="00220CAE" w:rsidRDefault="00220CAE">
      <w:pPr>
        <w:rPr>
          <w:rFonts w:hint="eastAsia"/>
        </w:rPr>
      </w:pPr>
    </w:p>
    <w:p w14:paraId="6B7836E1" w14:textId="77777777" w:rsidR="00220CAE" w:rsidRDefault="00220CAE">
      <w:pPr>
        <w:rPr>
          <w:rFonts w:hint="eastAsia"/>
        </w:rPr>
      </w:pPr>
      <w:r>
        <w:rPr>
          <w:rFonts w:hint="eastAsia"/>
        </w:rPr>
        <w:t>未来展望</w:t>
      </w:r>
    </w:p>
    <w:p w14:paraId="79C135D8" w14:textId="77777777" w:rsidR="00220CAE" w:rsidRDefault="00220CAE">
      <w:pPr>
        <w:rPr>
          <w:rFonts w:hint="eastAsia"/>
        </w:rPr>
      </w:pPr>
      <w:r>
        <w:rPr>
          <w:rFonts w:hint="eastAsia"/>
        </w:rPr>
        <w:t>随着技术的进步和媒介形式的多样化，规则怪谈有望迎来更加广阔的发展前景。虚拟现实(VR)、增强现实(AR)等新技术的应用将为这一类型的故事带来全新的体验方式，使读者能够更加身临其境地感受到那些奇异规则所带来的震撼与惊喜。随着越来越多的专业作家投身于这个领域，我们可以期待看到更多高质量的作品问世，进一步推动规则怪谈走向成熟和完善。</w:t>
      </w:r>
    </w:p>
    <w:p w14:paraId="7B589E9C" w14:textId="77777777" w:rsidR="00220CAE" w:rsidRDefault="00220CAE">
      <w:pPr>
        <w:rPr>
          <w:rFonts w:hint="eastAsia"/>
        </w:rPr>
      </w:pPr>
    </w:p>
    <w:p w14:paraId="0305068A" w14:textId="77777777" w:rsidR="00220CAE" w:rsidRDefault="00220CAE">
      <w:pPr>
        <w:rPr>
          <w:rFonts w:hint="eastAsia"/>
        </w:rPr>
      </w:pPr>
      <w:r>
        <w:rPr>
          <w:rFonts w:hint="eastAsia"/>
        </w:rPr>
        <w:t>本文是由每日作文网(2345lzwz.com)为大家创作</w:t>
      </w:r>
    </w:p>
    <w:p w14:paraId="62B19EBB" w14:textId="11C9BA84" w:rsidR="00051B34" w:rsidRDefault="00051B34"/>
    <w:sectPr w:rsidR="00051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34"/>
    <w:rsid w:val="00051B34"/>
    <w:rsid w:val="00220CA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E6FFD-1025-4D7A-A52B-29C549D8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B34"/>
    <w:rPr>
      <w:rFonts w:cstheme="majorBidi"/>
      <w:color w:val="2F5496" w:themeColor="accent1" w:themeShade="BF"/>
      <w:sz w:val="28"/>
      <w:szCs w:val="28"/>
    </w:rPr>
  </w:style>
  <w:style w:type="character" w:customStyle="1" w:styleId="50">
    <w:name w:val="标题 5 字符"/>
    <w:basedOn w:val="a0"/>
    <w:link w:val="5"/>
    <w:uiPriority w:val="9"/>
    <w:semiHidden/>
    <w:rsid w:val="00051B34"/>
    <w:rPr>
      <w:rFonts w:cstheme="majorBidi"/>
      <w:color w:val="2F5496" w:themeColor="accent1" w:themeShade="BF"/>
      <w:sz w:val="24"/>
    </w:rPr>
  </w:style>
  <w:style w:type="character" w:customStyle="1" w:styleId="60">
    <w:name w:val="标题 6 字符"/>
    <w:basedOn w:val="a0"/>
    <w:link w:val="6"/>
    <w:uiPriority w:val="9"/>
    <w:semiHidden/>
    <w:rsid w:val="00051B34"/>
    <w:rPr>
      <w:rFonts w:cstheme="majorBidi"/>
      <w:b/>
      <w:bCs/>
      <w:color w:val="2F5496" w:themeColor="accent1" w:themeShade="BF"/>
    </w:rPr>
  </w:style>
  <w:style w:type="character" w:customStyle="1" w:styleId="70">
    <w:name w:val="标题 7 字符"/>
    <w:basedOn w:val="a0"/>
    <w:link w:val="7"/>
    <w:uiPriority w:val="9"/>
    <w:semiHidden/>
    <w:rsid w:val="00051B34"/>
    <w:rPr>
      <w:rFonts w:cstheme="majorBidi"/>
      <w:b/>
      <w:bCs/>
      <w:color w:val="595959" w:themeColor="text1" w:themeTint="A6"/>
    </w:rPr>
  </w:style>
  <w:style w:type="character" w:customStyle="1" w:styleId="80">
    <w:name w:val="标题 8 字符"/>
    <w:basedOn w:val="a0"/>
    <w:link w:val="8"/>
    <w:uiPriority w:val="9"/>
    <w:semiHidden/>
    <w:rsid w:val="00051B34"/>
    <w:rPr>
      <w:rFonts w:cstheme="majorBidi"/>
      <w:color w:val="595959" w:themeColor="text1" w:themeTint="A6"/>
    </w:rPr>
  </w:style>
  <w:style w:type="character" w:customStyle="1" w:styleId="90">
    <w:name w:val="标题 9 字符"/>
    <w:basedOn w:val="a0"/>
    <w:link w:val="9"/>
    <w:uiPriority w:val="9"/>
    <w:semiHidden/>
    <w:rsid w:val="00051B34"/>
    <w:rPr>
      <w:rFonts w:eastAsiaTheme="majorEastAsia" w:cstheme="majorBidi"/>
      <w:color w:val="595959" w:themeColor="text1" w:themeTint="A6"/>
    </w:rPr>
  </w:style>
  <w:style w:type="paragraph" w:styleId="a3">
    <w:name w:val="Title"/>
    <w:basedOn w:val="a"/>
    <w:next w:val="a"/>
    <w:link w:val="a4"/>
    <w:uiPriority w:val="10"/>
    <w:qFormat/>
    <w:rsid w:val="00051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B34"/>
    <w:pPr>
      <w:spacing w:before="160"/>
      <w:jc w:val="center"/>
    </w:pPr>
    <w:rPr>
      <w:i/>
      <w:iCs/>
      <w:color w:val="404040" w:themeColor="text1" w:themeTint="BF"/>
    </w:rPr>
  </w:style>
  <w:style w:type="character" w:customStyle="1" w:styleId="a8">
    <w:name w:val="引用 字符"/>
    <w:basedOn w:val="a0"/>
    <w:link w:val="a7"/>
    <w:uiPriority w:val="29"/>
    <w:rsid w:val="00051B34"/>
    <w:rPr>
      <w:i/>
      <w:iCs/>
      <w:color w:val="404040" w:themeColor="text1" w:themeTint="BF"/>
    </w:rPr>
  </w:style>
  <w:style w:type="paragraph" w:styleId="a9">
    <w:name w:val="List Paragraph"/>
    <w:basedOn w:val="a"/>
    <w:uiPriority w:val="34"/>
    <w:qFormat/>
    <w:rsid w:val="00051B34"/>
    <w:pPr>
      <w:ind w:left="720"/>
      <w:contextualSpacing/>
    </w:pPr>
  </w:style>
  <w:style w:type="character" w:styleId="aa">
    <w:name w:val="Intense Emphasis"/>
    <w:basedOn w:val="a0"/>
    <w:uiPriority w:val="21"/>
    <w:qFormat/>
    <w:rsid w:val="00051B34"/>
    <w:rPr>
      <w:i/>
      <w:iCs/>
      <w:color w:val="2F5496" w:themeColor="accent1" w:themeShade="BF"/>
    </w:rPr>
  </w:style>
  <w:style w:type="paragraph" w:styleId="ab">
    <w:name w:val="Intense Quote"/>
    <w:basedOn w:val="a"/>
    <w:next w:val="a"/>
    <w:link w:val="ac"/>
    <w:uiPriority w:val="30"/>
    <w:qFormat/>
    <w:rsid w:val="00051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B34"/>
    <w:rPr>
      <w:i/>
      <w:iCs/>
      <w:color w:val="2F5496" w:themeColor="accent1" w:themeShade="BF"/>
    </w:rPr>
  </w:style>
  <w:style w:type="character" w:styleId="ad">
    <w:name w:val="Intense Reference"/>
    <w:basedOn w:val="a0"/>
    <w:uiPriority w:val="32"/>
    <w:qFormat/>
    <w:rsid w:val="00051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