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35B99" w14:textId="77777777" w:rsidR="004A5153" w:rsidRDefault="004A5153">
      <w:pPr>
        <w:rPr>
          <w:rFonts w:hint="eastAsia"/>
        </w:rPr>
      </w:pPr>
      <w:r>
        <w:rPr>
          <w:rFonts w:hint="eastAsia"/>
        </w:rPr>
        <w:t>诡谲的拼音</w:t>
      </w:r>
    </w:p>
    <w:p w14:paraId="23530EA1" w14:textId="77777777" w:rsidR="004A5153" w:rsidRDefault="004A5153">
      <w:pPr>
        <w:rPr>
          <w:rFonts w:hint="eastAsia"/>
        </w:rPr>
      </w:pPr>
      <w:r>
        <w:rPr>
          <w:rFonts w:hint="eastAsia"/>
        </w:rPr>
        <w:t>“诡谲”的拼音是guǐ jué。在汉语中，“诡”字意指欺诈、狡猾，而“谲”则有奇特、怪异之意。二者结合，通常用来描述行为或事情异常复杂、难以捉摸，往往带有某种神秘色彩或是令人意想不到的变化。</w:t>
      </w:r>
    </w:p>
    <w:p w14:paraId="720B30E3" w14:textId="77777777" w:rsidR="004A5153" w:rsidRDefault="004A5153">
      <w:pPr>
        <w:rPr>
          <w:rFonts w:hint="eastAsia"/>
        </w:rPr>
      </w:pPr>
    </w:p>
    <w:p w14:paraId="103456AA" w14:textId="77777777" w:rsidR="004A5153" w:rsidRDefault="004A5153">
      <w:pPr>
        <w:rPr>
          <w:rFonts w:hint="eastAsia"/>
        </w:rPr>
      </w:pPr>
    </w:p>
    <w:p w14:paraId="2C42AB6C" w14:textId="77777777" w:rsidR="004A5153" w:rsidRDefault="004A5153">
      <w:pPr>
        <w:rPr>
          <w:rFonts w:hint="eastAsia"/>
        </w:rPr>
      </w:pPr>
      <w:r>
        <w:rPr>
          <w:rFonts w:hint="eastAsia"/>
        </w:rPr>
        <w:t>历史背景中的诡谲</w:t>
      </w:r>
    </w:p>
    <w:p w14:paraId="7411FBAD" w14:textId="77777777" w:rsidR="004A5153" w:rsidRDefault="004A5153">
      <w:pPr>
        <w:rPr>
          <w:rFonts w:hint="eastAsia"/>
        </w:rPr>
      </w:pPr>
      <w:r>
        <w:rPr>
          <w:rFonts w:hint="eastAsia"/>
        </w:rPr>
        <w:t>在中国悠久的历史长河中，“诡谲”一词频繁出现在描述战争策略、政治权谋等场合。古代兵书中记载了无数诡谲多变的战术，如孙子兵法中提到的“诡道”，强调用兵作战时应采取出其不意、攻其无备的策略。历史上许多著名的战役和事件，都是通过诡谲莫测的手段取得了胜利。这种智慧不仅体现在军事上，还广泛应用于外交、经济等领域。</w:t>
      </w:r>
    </w:p>
    <w:p w14:paraId="6D46AB09" w14:textId="77777777" w:rsidR="004A5153" w:rsidRDefault="004A5153">
      <w:pPr>
        <w:rPr>
          <w:rFonts w:hint="eastAsia"/>
        </w:rPr>
      </w:pPr>
    </w:p>
    <w:p w14:paraId="1C526236" w14:textId="77777777" w:rsidR="004A5153" w:rsidRDefault="004A5153">
      <w:pPr>
        <w:rPr>
          <w:rFonts w:hint="eastAsia"/>
        </w:rPr>
      </w:pPr>
    </w:p>
    <w:p w14:paraId="33FD0493" w14:textId="77777777" w:rsidR="004A5153" w:rsidRDefault="004A5153">
      <w:pPr>
        <w:rPr>
          <w:rFonts w:hint="eastAsia"/>
        </w:rPr>
      </w:pPr>
      <w:r>
        <w:rPr>
          <w:rFonts w:hint="eastAsia"/>
        </w:rPr>
        <w:t>文学作品中的诡谲元素</w:t>
      </w:r>
    </w:p>
    <w:p w14:paraId="3B8DB6AC" w14:textId="77777777" w:rsidR="004A5153" w:rsidRDefault="004A5153">
      <w:pPr>
        <w:rPr>
          <w:rFonts w:hint="eastAsia"/>
        </w:rPr>
      </w:pPr>
      <w:r>
        <w:rPr>
          <w:rFonts w:hint="eastAsia"/>
        </w:rPr>
        <w:t>文学领域内，“诡谲”同样占据了一席之地。古典小说《三国演义》中，诸葛亮以其超凡脱俗的智谋和诡谲多变的战术成为后世传颂的经典形象。而在现代文学作品里，无论是悬疑小说还是奇幻故事，诡谲的情节设计总能抓住读者的心，引发无限遐想。作家们利用诡谲元素，构建出一个个扣人心弦的故事世界，使读者仿佛置身于一个充满未知与挑战的空间之中。</w:t>
      </w:r>
    </w:p>
    <w:p w14:paraId="60609DDD" w14:textId="77777777" w:rsidR="004A5153" w:rsidRDefault="004A5153">
      <w:pPr>
        <w:rPr>
          <w:rFonts w:hint="eastAsia"/>
        </w:rPr>
      </w:pPr>
    </w:p>
    <w:p w14:paraId="7477EAD5" w14:textId="77777777" w:rsidR="004A5153" w:rsidRDefault="004A5153">
      <w:pPr>
        <w:rPr>
          <w:rFonts w:hint="eastAsia"/>
        </w:rPr>
      </w:pPr>
    </w:p>
    <w:p w14:paraId="32C11B96" w14:textId="77777777" w:rsidR="004A5153" w:rsidRDefault="004A5153">
      <w:pPr>
        <w:rPr>
          <w:rFonts w:hint="eastAsia"/>
        </w:rPr>
      </w:pPr>
      <w:r>
        <w:rPr>
          <w:rFonts w:hint="eastAsia"/>
        </w:rPr>
        <w:t>日常生活中的诡谲现象</w:t>
      </w:r>
    </w:p>
    <w:p w14:paraId="4A96C4A1" w14:textId="77777777" w:rsidR="004A5153" w:rsidRDefault="004A5153">
      <w:pPr>
        <w:rPr>
          <w:rFonts w:hint="eastAsia"/>
        </w:rPr>
      </w:pPr>
      <w:r>
        <w:rPr>
          <w:rFonts w:hint="eastAsia"/>
        </w:rPr>
        <w:t>跳出文学与历史，在日常生活中，“诡谲”也能找到它的影子。比如，在商业谈判桌上，双方你来我往，各施计策，试图在这场智力的较量中占得先机；又或者是在人际关系中，那些看似平常却暗藏玄机的话语背后，可能隐藏着复杂的心理博弈。这些都体现了“诡谲”这一概念在现代社会中的多样性和普遍性。</w:t>
      </w:r>
    </w:p>
    <w:p w14:paraId="0E7BEC6B" w14:textId="77777777" w:rsidR="004A5153" w:rsidRDefault="004A5153">
      <w:pPr>
        <w:rPr>
          <w:rFonts w:hint="eastAsia"/>
        </w:rPr>
      </w:pPr>
    </w:p>
    <w:p w14:paraId="27DB4CF0" w14:textId="77777777" w:rsidR="004A5153" w:rsidRDefault="004A5153">
      <w:pPr>
        <w:rPr>
          <w:rFonts w:hint="eastAsia"/>
        </w:rPr>
      </w:pPr>
    </w:p>
    <w:p w14:paraId="1F8DC910" w14:textId="77777777" w:rsidR="004A5153" w:rsidRDefault="004A5153">
      <w:pPr>
        <w:rPr>
          <w:rFonts w:hint="eastAsia"/>
        </w:rPr>
      </w:pPr>
      <w:r>
        <w:rPr>
          <w:rFonts w:hint="eastAsia"/>
        </w:rPr>
        <w:t>最后的总结</w:t>
      </w:r>
    </w:p>
    <w:p w14:paraId="1CAD98C2" w14:textId="77777777" w:rsidR="004A5153" w:rsidRDefault="004A5153">
      <w:pPr>
        <w:rPr>
          <w:rFonts w:hint="eastAsia"/>
        </w:rPr>
      </w:pPr>
      <w:r>
        <w:rPr>
          <w:rFonts w:hint="eastAsia"/>
        </w:rPr>
        <w:t>“诡谲”的拼音虽简单，但它所承载的文化内涵和应用范围却是极其丰富的。无论是在历史的舞台上，还是在现代生活的各个角落，“诡谲”都在以它独特的方式展现着人类智慧的一面。通过了解“诡谲”的含义及其背后的故事，我们不仅能更深入地体会到中华文化的博大精深，也能够从中汲取面对生活挑战的灵感与力量。</w:t>
      </w:r>
    </w:p>
    <w:p w14:paraId="43DAF765" w14:textId="77777777" w:rsidR="004A5153" w:rsidRDefault="004A5153">
      <w:pPr>
        <w:rPr>
          <w:rFonts w:hint="eastAsia"/>
        </w:rPr>
      </w:pPr>
    </w:p>
    <w:p w14:paraId="09AB5DBB" w14:textId="77777777" w:rsidR="004A5153" w:rsidRDefault="004A5153">
      <w:pPr>
        <w:rPr>
          <w:rFonts w:hint="eastAsia"/>
        </w:rPr>
      </w:pPr>
      <w:r>
        <w:rPr>
          <w:rFonts w:hint="eastAsia"/>
        </w:rPr>
        <w:t>本文是由每日作文网(2345lzwz.com)为大家创作</w:t>
      </w:r>
    </w:p>
    <w:p w14:paraId="6F144FED" w14:textId="568A1097" w:rsidR="00F70510" w:rsidRDefault="00F70510"/>
    <w:sectPr w:rsidR="00F705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510"/>
    <w:rsid w:val="004A5153"/>
    <w:rsid w:val="00B33637"/>
    <w:rsid w:val="00F70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69F43-0092-4D4E-B17A-0B5FF5F5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05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05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05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05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05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05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05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05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05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5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05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05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0510"/>
    <w:rPr>
      <w:rFonts w:cstheme="majorBidi"/>
      <w:color w:val="2F5496" w:themeColor="accent1" w:themeShade="BF"/>
      <w:sz w:val="28"/>
      <w:szCs w:val="28"/>
    </w:rPr>
  </w:style>
  <w:style w:type="character" w:customStyle="1" w:styleId="50">
    <w:name w:val="标题 5 字符"/>
    <w:basedOn w:val="a0"/>
    <w:link w:val="5"/>
    <w:uiPriority w:val="9"/>
    <w:semiHidden/>
    <w:rsid w:val="00F70510"/>
    <w:rPr>
      <w:rFonts w:cstheme="majorBidi"/>
      <w:color w:val="2F5496" w:themeColor="accent1" w:themeShade="BF"/>
      <w:sz w:val="24"/>
    </w:rPr>
  </w:style>
  <w:style w:type="character" w:customStyle="1" w:styleId="60">
    <w:name w:val="标题 6 字符"/>
    <w:basedOn w:val="a0"/>
    <w:link w:val="6"/>
    <w:uiPriority w:val="9"/>
    <w:semiHidden/>
    <w:rsid w:val="00F70510"/>
    <w:rPr>
      <w:rFonts w:cstheme="majorBidi"/>
      <w:b/>
      <w:bCs/>
      <w:color w:val="2F5496" w:themeColor="accent1" w:themeShade="BF"/>
    </w:rPr>
  </w:style>
  <w:style w:type="character" w:customStyle="1" w:styleId="70">
    <w:name w:val="标题 7 字符"/>
    <w:basedOn w:val="a0"/>
    <w:link w:val="7"/>
    <w:uiPriority w:val="9"/>
    <w:semiHidden/>
    <w:rsid w:val="00F70510"/>
    <w:rPr>
      <w:rFonts w:cstheme="majorBidi"/>
      <w:b/>
      <w:bCs/>
      <w:color w:val="595959" w:themeColor="text1" w:themeTint="A6"/>
    </w:rPr>
  </w:style>
  <w:style w:type="character" w:customStyle="1" w:styleId="80">
    <w:name w:val="标题 8 字符"/>
    <w:basedOn w:val="a0"/>
    <w:link w:val="8"/>
    <w:uiPriority w:val="9"/>
    <w:semiHidden/>
    <w:rsid w:val="00F70510"/>
    <w:rPr>
      <w:rFonts w:cstheme="majorBidi"/>
      <w:color w:val="595959" w:themeColor="text1" w:themeTint="A6"/>
    </w:rPr>
  </w:style>
  <w:style w:type="character" w:customStyle="1" w:styleId="90">
    <w:name w:val="标题 9 字符"/>
    <w:basedOn w:val="a0"/>
    <w:link w:val="9"/>
    <w:uiPriority w:val="9"/>
    <w:semiHidden/>
    <w:rsid w:val="00F70510"/>
    <w:rPr>
      <w:rFonts w:eastAsiaTheme="majorEastAsia" w:cstheme="majorBidi"/>
      <w:color w:val="595959" w:themeColor="text1" w:themeTint="A6"/>
    </w:rPr>
  </w:style>
  <w:style w:type="paragraph" w:styleId="a3">
    <w:name w:val="Title"/>
    <w:basedOn w:val="a"/>
    <w:next w:val="a"/>
    <w:link w:val="a4"/>
    <w:uiPriority w:val="10"/>
    <w:qFormat/>
    <w:rsid w:val="00F705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05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5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05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510"/>
    <w:pPr>
      <w:spacing w:before="160"/>
      <w:jc w:val="center"/>
    </w:pPr>
    <w:rPr>
      <w:i/>
      <w:iCs/>
      <w:color w:val="404040" w:themeColor="text1" w:themeTint="BF"/>
    </w:rPr>
  </w:style>
  <w:style w:type="character" w:customStyle="1" w:styleId="a8">
    <w:name w:val="引用 字符"/>
    <w:basedOn w:val="a0"/>
    <w:link w:val="a7"/>
    <w:uiPriority w:val="29"/>
    <w:rsid w:val="00F70510"/>
    <w:rPr>
      <w:i/>
      <w:iCs/>
      <w:color w:val="404040" w:themeColor="text1" w:themeTint="BF"/>
    </w:rPr>
  </w:style>
  <w:style w:type="paragraph" w:styleId="a9">
    <w:name w:val="List Paragraph"/>
    <w:basedOn w:val="a"/>
    <w:uiPriority w:val="34"/>
    <w:qFormat/>
    <w:rsid w:val="00F70510"/>
    <w:pPr>
      <w:ind w:left="720"/>
      <w:contextualSpacing/>
    </w:pPr>
  </w:style>
  <w:style w:type="character" w:styleId="aa">
    <w:name w:val="Intense Emphasis"/>
    <w:basedOn w:val="a0"/>
    <w:uiPriority w:val="21"/>
    <w:qFormat/>
    <w:rsid w:val="00F70510"/>
    <w:rPr>
      <w:i/>
      <w:iCs/>
      <w:color w:val="2F5496" w:themeColor="accent1" w:themeShade="BF"/>
    </w:rPr>
  </w:style>
  <w:style w:type="paragraph" w:styleId="ab">
    <w:name w:val="Intense Quote"/>
    <w:basedOn w:val="a"/>
    <w:next w:val="a"/>
    <w:link w:val="ac"/>
    <w:uiPriority w:val="30"/>
    <w:qFormat/>
    <w:rsid w:val="00F705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0510"/>
    <w:rPr>
      <w:i/>
      <w:iCs/>
      <w:color w:val="2F5496" w:themeColor="accent1" w:themeShade="BF"/>
    </w:rPr>
  </w:style>
  <w:style w:type="character" w:styleId="ad">
    <w:name w:val="Intense Reference"/>
    <w:basedOn w:val="a0"/>
    <w:uiPriority w:val="32"/>
    <w:qFormat/>
    <w:rsid w:val="00F705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