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E9DD9" w14:textId="77777777" w:rsidR="00C76D5C" w:rsidRDefault="00C76D5C">
      <w:pPr>
        <w:rPr>
          <w:rFonts w:hint="eastAsia"/>
        </w:rPr>
      </w:pPr>
    </w:p>
    <w:p w14:paraId="537AA2B6" w14:textId="77777777" w:rsidR="00C76D5C" w:rsidRDefault="00C76D5C">
      <w:pPr>
        <w:rPr>
          <w:rFonts w:hint="eastAsia"/>
        </w:rPr>
      </w:pPr>
      <w:r>
        <w:rPr>
          <w:rFonts w:hint="eastAsia"/>
        </w:rPr>
        <w:t>谷垛的拼音是什么</w:t>
      </w:r>
    </w:p>
    <w:p w14:paraId="6167307C" w14:textId="77777777" w:rsidR="00C76D5C" w:rsidRDefault="00C76D5C">
      <w:pPr>
        <w:rPr>
          <w:rFonts w:hint="eastAsia"/>
        </w:rPr>
      </w:pPr>
      <w:r>
        <w:rPr>
          <w:rFonts w:hint="eastAsia"/>
        </w:rPr>
        <w:t>谷垛，这个词汇对于许多人来说或许并不陌生。它是指将收获后的农作物如稻谷、小麦等堆集成垛以便于储存和晾晒的一种方式。在汉语中，“谷垛”的拼音是“gǔ duǒ”。其中，“谷”读作“gǔ”，第四声，指的是某些植物种子的统称，尤其是指去壳前的小麦、稻米等；“垛”读作“duǒ”，第三声，意味着堆放东西成堆。</w:t>
      </w:r>
    </w:p>
    <w:p w14:paraId="18907A12" w14:textId="77777777" w:rsidR="00C76D5C" w:rsidRDefault="00C76D5C">
      <w:pPr>
        <w:rPr>
          <w:rFonts w:hint="eastAsia"/>
        </w:rPr>
      </w:pPr>
    </w:p>
    <w:p w14:paraId="33D7F147" w14:textId="77777777" w:rsidR="00C76D5C" w:rsidRDefault="00C76D5C">
      <w:pPr>
        <w:rPr>
          <w:rFonts w:hint="eastAsia"/>
        </w:rPr>
      </w:pPr>
    </w:p>
    <w:p w14:paraId="60A62FA9" w14:textId="77777777" w:rsidR="00C76D5C" w:rsidRDefault="00C76D5C">
      <w:pPr>
        <w:rPr>
          <w:rFonts w:hint="eastAsia"/>
        </w:rPr>
      </w:pPr>
      <w:r>
        <w:rPr>
          <w:rFonts w:hint="eastAsia"/>
        </w:rPr>
        <w:t>谷垛的历史背景与文化意义</w:t>
      </w:r>
    </w:p>
    <w:p w14:paraId="5287A9BB" w14:textId="77777777" w:rsidR="00C76D5C" w:rsidRDefault="00C76D5C">
      <w:pPr>
        <w:rPr>
          <w:rFonts w:hint="eastAsia"/>
        </w:rPr>
      </w:pPr>
      <w:r>
        <w:rPr>
          <w:rFonts w:hint="eastAsia"/>
        </w:rPr>
        <w:t>在中国传统农业社会中，谷垛不仅是一种实用的储粮方法，更蕴含着丰富的文化内涵和社会意义。古代农民们辛勤劳作一季，秋收之后，把粮食堆积成垛，既是为了方便管理，也是为了祈求来年的丰收。因此，在许多地方，谷垛也成为了丰收、富足的象征。随着时间的发展，虽然现代储存技术已经非常发达，但谷垛作为一种传统的农耕文化符号，仍然保留了下来，并且在一些地区依然可以看到其身影。</w:t>
      </w:r>
    </w:p>
    <w:p w14:paraId="18826DC8" w14:textId="77777777" w:rsidR="00C76D5C" w:rsidRDefault="00C76D5C">
      <w:pPr>
        <w:rPr>
          <w:rFonts w:hint="eastAsia"/>
        </w:rPr>
      </w:pPr>
    </w:p>
    <w:p w14:paraId="2C510BA3" w14:textId="77777777" w:rsidR="00C76D5C" w:rsidRDefault="00C76D5C">
      <w:pPr>
        <w:rPr>
          <w:rFonts w:hint="eastAsia"/>
        </w:rPr>
      </w:pPr>
    </w:p>
    <w:p w14:paraId="51526D65" w14:textId="77777777" w:rsidR="00C76D5C" w:rsidRDefault="00C76D5C">
      <w:pPr>
        <w:rPr>
          <w:rFonts w:hint="eastAsia"/>
        </w:rPr>
      </w:pPr>
      <w:r>
        <w:rPr>
          <w:rFonts w:hint="eastAsia"/>
        </w:rPr>
        <w:t>谷垛与环境保护</w:t>
      </w:r>
    </w:p>
    <w:p w14:paraId="2138075A" w14:textId="77777777" w:rsidR="00C76D5C" w:rsidRDefault="00C76D5C">
      <w:pPr>
        <w:rPr>
          <w:rFonts w:hint="eastAsia"/>
        </w:rPr>
      </w:pPr>
      <w:r>
        <w:rPr>
          <w:rFonts w:hint="eastAsia"/>
        </w:rPr>
        <w:t>值得一提的是，传统的谷垛堆放方式对环境有着积极的影响。自然通风的谷垛有助于保持粮食的新鲜度，减少化学防腐剂的使用。通过合理规划谷垛的位置和大小，可以有效利用农田边缘或不适合种植的土地，从而不占用宝贵的耕地资源。谷垛的存在还为各种小动物提供了临时的栖息地，促进了生物多样性的保护。</w:t>
      </w:r>
    </w:p>
    <w:p w14:paraId="01D6B90C" w14:textId="77777777" w:rsidR="00C76D5C" w:rsidRDefault="00C76D5C">
      <w:pPr>
        <w:rPr>
          <w:rFonts w:hint="eastAsia"/>
        </w:rPr>
      </w:pPr>
    </w:p>
    <w:p w14:paraId="174332BA" w14:textId="77777777" w:rsidR="00C76D5C" w:rsidRDefault="00C76D5C">
      <w:pPr>
        <w:rPr>
          <w:rFonts w:hint="eastAsia"/>
        </w:rPr>
      </w:pPr>
    </w:p>
    <w:p w14:paraId="06F6A2E3" w14:textId="77777777" w:rsidR="00C76D5C" w:rsidRDefault="00C76D5C">
      <w:pPr>
        <w:rPr>
          <w:rFonts w:hint="eastAsia"/>
        </w:rPr>
      </w:pPr>
      <w:r>
        <w:rPr>
          <w:rFonts w:hint="eastAsia"/>
        </w:rPr>
        <w:t>现代谷垛的应用与发展</w:t>
      </w:r>
    </w:p>
    <w:p w14:paraId="53D7F023" w14:textId="77777777" w:rsidR="00C76D5C" w:rsidRDefault="00C76D5C">
      <w:pPr>
        <w:rPr>
          <w:rFonts w:hint="eastAsia"/>
        </w:rPr>
      </w:pPr>
      <w:r>
        <w:rPr>
          <w:rFonts w:hint="eastAsia"/>
        </w:rPr>
        <w:t>随着科技的进步，现代谷物储存技术得到了极大的发展，比如采用现代化的仓库和密封袋等更加高效的方式进行储存。然而，在某些情况下，特别是对于小型农户而言，谷垛仍然是一个简单而有效的选择。尤其是在一些偏远山区或者交通不便的地方，由于缺乏必要的基础设施和技术支持，传统的谷垛储存方式依旧发挥着重要作用。同时，随着乡村旅游的兴起，一些古老的农耕文化元素如谷垛也被重新发掘出来，成为吸引游客的一大亮点。</w:t>
      </w:r>
    </w:p>
    <w:p w14:paraId="740E1E14" w14:textId="77777777" w:rsidR="00C76D5C" w:rsidRDefault="00C76D5C">
      <w:pPr>
        <w:rPr>
          <w:rFonts w:hint="eastAsia"/>
        </w:rPr>
      </w:pPr>
    </w:p>
    <w:p w14:paraId="3BB0CD9A" w14:textId="77777777" w:rsidR="00C76D5C" w:rsidRDefault="00C76D5C">
      <w:pPr>
        <w:rPr>
          <w:rFonts w:hint="eastAsia"/>
        </w:rPr>
      </w:pPr>
    </w:p>
    <w:p w14:paraId="23ACE8E9" w14:textId="77777777" w:rsidR="00C76D5C" w:rsidRDefault="00C76D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C64E6" w14:textId="08CC60DE" w:rsidR="000F6080" w:rsidRDefault="000F6080"/>
    <w:sectPr w:rsidR="000F6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80"/>
    <w:rsid w:val="000F6080"/>
    <w:rsid w:val="00B33637"/>
    <w:rsid w:val="00C7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9803E-C795-4EB2-835C-BD40A31B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