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6A40" w14:textId="77777777" w:rsidR="004A3B4B" w:rsidRDefault="004A3B4B">
      <w:pPr>
        <w:rPr>
          <w:rFonts w:hint="eastAsia"/>
        </w:rPr>
      </w:pPr>
      <w:r>
        <w:rPr>
          <w:rFonts w:hint="eastAsia"/>
        </w:rPr>
        <w:t>贺铸《青玉案》的拼音：古典诗词的音韵之美</w:t>
      </w:r>
    </w:p>
    <w:p w14:paraId="27D95233" w14:textId="77777777" w:rsidR="004A3B4B" w:rsidRDefault="004A3B4B">
      <w:pPr>
        <w:rPr>
          <w:rFonts w:hint="eastAsia"/>
        </w:rPr>
      </w:pPr>
    </w:p>
    <w:p w14:paraId="60B4C623" w14:textId="77777777" w:rsidR="004A3B4B" w:rsidRDefault="004A3B4B">
      <w:pPr>
        <w:rPr>
          <w:rFonts w:hint="eastAsia"/>
        </w:rPr>
      </w:pPr>
      <w:r>
        <w:rPr>
          <w:rFonts w:hint="eastAsia"/>
        </w:rPr>
        <w:t>贺铸的《青玉案》作为宋代词坛的一颗璀璨明珠，其独特的艺术魅力不仅体现在词句内容上，更蕴含在每一个字词的发音之中。通过拼音的方式重新审视这首词，可以让我们更加深入地理解它的音韵美和情感表达。从“凌波不过横塘路”的悠扬婉转，到“一川烟草，满城风絮”的意境营造，《青玉案》展现了汉语声律的独特韵味。</w:t>
      </w:r>
    </w:p>
    <w:p w14:paraId="3EFD8046" w14:textId="77777777" w:rsidR="004A3B4B" w:rsidRDefault="004A3B4B">
      <w:pPr>
        <w:rPr>
          <w:rFonts w:hint="eastAsia"/>
        </w:rPr>
      </w:pPr>
    </w:p>
    <w:p w14:paraId="07193754" w14:textId="77777777" w:rsidR="004A3B4B" w:rsidRDefault="004A3B4B">
      <w:pPr>
        <w:rPr>
          <w:rFonts w:hint="eastAsia"/>
        </w:rPr>
      </w:pPr>
    </w:p>
    <w:p w14:paraId="6BC26B69" w14:textId="77777777" w:rsidR="004A3B4B" w:rsidRDefault="004A3B4B">
      <w:pPr>
        <w:rPr>
          <w:rFonts w:hint="eastAsia"/>
        </w:rPr>
      </w:pPr>
      <w:r>
        <w:rPr>
          <w:rFonts w:hint="eastAsia"/>
        </w:rPr>
        <w:t>凌波不过横塘路：开篇的音韵铺垫</w:t>
      </w:r>
    </w:p>
    <w:p w14:paraId="310F02FA" w14:textId="77777777" w:rsidR="004A3B4B" w:rsidRDefault="004A3B4B">
      <w:pPr>
        <w:rPr>
          <w:rFonts w:hint="eastAsia"/>
        </w:rPr>
      </w:pPr>
    </w:p>
    <w:p w14:paraId="4741DB9D" w14:textId="77777777" w:rsidR="004A3B4B" w:rsidRDefault="004A3B4B">
      <w:pPr>
        <w:rPr>
          <w:rFonts w:hint="eastAsia"/>
        </w:rPr>
      </w:pPr>
      <w:r>
        <w:rPr>
          <w:rFonts w:hint="eastAsia"/>
        </w:rPr>
        <w:t>“líng bō bù guò héng táng lù”，这一句是全词的开篇，也是整首词情感基调的确立之处。读起来朗朗上口，仿佛能看到一位佳人轻移莲步，缓缓走过横塘小径的画面。这里的“líng bō”（凌波）二字，既有水流般柔美的质感，又带着一丝神秘与朦胧；而“héng táng”（横塘）则增添了几分江南水乡的地域特色。这种平仄相间的音节搭配，使读者在吟诵时能够感受到一种自然流畅的节奏感。</w:t>
      </w:r>
    </w:p>
    <w:p w14:paraId="53CFB8A2" w14:textId="77777777" w:rsidR="004A3B4B" w:rsidRDefault="004A3B4B">
      <w:pPr>
        <w:rPr>
          <w:rFonts w:hint="eastAsia"/>
        </w:rPr>
      </w:pPr>
    </w:p>
    <w:p w14:paraId="6C1CA6EB" w14:textId="77777777" w:rsidR="004A3B4B" w:rsidRDefault="004A3B4B">
      <w:pPr>
        <w:rPr>
          <w:rFonts w:hint="eastAsia"/>
        </w:rPr>
      </w:pPr>
    </w:p>
    <w:p w14:paraId="03CF4D54" w14:textId="77777777" w:rsidR="004A3B4B" w:rsidRDefault="004A3B4B">
      <w:pPr>
        <w:rPr>
          <w:rFonts w:hint="eastAsia"/>
        </w:rPr>
      </w:pPr>
      <w:r>
        <w:rPr>
          <w:rFonts w:hint="eastAsia"/>
        </w:rPr>
        <w:t>锦瑟华年谁与度：情感的转折与升华</w:t>
      </w:r>
    </w:p>
    <w:p w14:paraId="3310E236" w14:textId="77777777" w:rsidR="004A3B4B" w:rsidRDefault="004A3B4B">
      <w:pPr>
        <w:rPr>
          <w:rFonts w:hint="eastAsia"/>
        </w:rPr>
      </w:pPr>
    </w:p>
    <w:p w14:paraId="3BFC9C7F" w14:textId="77777777" w:rsidR="004A3B4B" w:rsidRDefault="004A3B4B">
      <w:pPr>
        <w:rPr>
          <w:rFonts w:hint="eastAsia"/>
        </w:rPr>
      </w:pPr>
      <w:r>
        <w:rPr>
          <w:rFonts w:hint="eastAsia"/>
        </w:rPr>
        <w:t>接下来，“jǐn sè huá nián shuí yǔ dù”一句，则将主题引向了人生短暂、岁月易逝的感慨。“jǐn sè”（锦瑟）象征着美好的时光，而“huá nián”（华年）则进一步强调了青春的珍贵。“shuí yǔ dù”（谁与度）三字以疑问句的形式出现，既表达了词人的孤独与惆怅，也引发了读者对生命意义的思考。从拼音的角度来看，这三个短促的音节形成了鲜明的对比，突出了内心的矛盾与挣扎。</w:t>
      </w:r>
    </w:p>
    <w:p w14:paraId="2C4551CA" w14:textId="77777777" w:rsidR="004A3B4B" w:rsidRDefault="004A3B4B">
      <w:pPr>
        <w:rPr>
          <w:rFonts w:hint="eastAsia"/>
        </w:rPr>
      </w:pPr>
    </w:p>
    <w:p w14:paraId="3BD5D7EF" w14:textId="77777777" w:rsidR="004A3B4B" w:rsidRDefault="004A3B4B">
      <w:pPr>
        <w:rPr>
          <w:rFonts w:hint="eastAsia"/>
        </w:rPr>
      </w:pPr>
    </w:p>
    <w:p w14:paraId="79DBCEFA" w14:textId="77777777" w:rsidR="004A3B4B" w:rsidRDefault="004A3B4B">
      <w:pPr>
        <w:rPr>
          <w:rFonts w:hint="eastAsia"/>
        </w:rPr>
      </w:pPr>
      <w:r>
        <w:rPr>
          <w:rFonts w:hint="eastAsia"/>
        </w:rPr>
        <w:t>一川烟草，满城风絮：画面感的极致体现</w:t>
      </w:r>
    </w:p>
    <w:p w14:paraId="1FA97D16" w14:textId="77777777" w:rsidR="004A3B4B" w:rsidRDefault="004A3B4B">
      <w:pPr>
        <w:rPr>
          <w:rFonts w:hint="eastAsia"/>
        </w:rPr>
      </w:pPr>
    </w:p>
    <w:p w14:paraId="6BE7124C" w14:textId="77777777" w:rsidR="004A3B4B" w:rsidRDefault="004A3B4B">
      <w:pPr>
        <w:rPr>
          <w:rFonts w:hint="eastAsia"/>
        </w:rPr>
      </w:pPr>
      <w:r>
        <w:rPr>
          <w:rFonts w:hint="eastAsia"/>
        </w:rPr>
        <w:t>“yī chuān yān cǎo, mǎn chéng fēng xù”两句，堪称整首词中最具有画面感的部分。通过拼音，我们可以清晰地感受到每个字的音调变化：“yī chuān”（一川）低沉而平稳，“yān cǎo”（烟草）则略显轻盈，仿佛烟雾缭绕的草丛就在眼前；“mǎn chéng”（满城）气势宏大，“fēng xù”（风絮）却细腻柔和，两者结合形成了一幅生动的城市春景图。这样的音韵组合不仅增强了视觉效果，还让读者更容易沉浸在词所描绘的氛围之中。</w:t>
      </w:r>
    </w:p>
    <w:p w14:paraId="4E5A6E5D" w14:textId="77777777" w:rsidR="004A3B4B" w:rsidRDefault="004A3B4B">
      <w:pPr>
        <w:rPr>
          <w:rFonts w:hint="eastAsia"/>
        </w:rPr>
      </w:pPr>
    </w:p>
    <w:p w14:paraId="48C984D7" w14:textId="77777777" w:rsidR="004A3B4B" w:rsidRDefault="004A3B4B">
      <w:pPr>
        <w:rPr>
          <w:rFonts w:hint="eastAsia"/>
        </w:rPr>
      </w:pPr>
    </w:p>
    <w:p w14:paraId="1224F936" w14:textId="77777777" w:rsidR="004A3B4B" w:rsidRDefault="004A3B4B">
      <w:pPr>
        <w:rPr>
          <w:rFonts w:hint="eastAsia"/>
        </w:rPr>
      </w:pPr>
      <w:r>
        <w:rPr>
          <w:rFonts w:hint="eastAsia"/>
        </w:rPr>
        <w:t>试问闲愁都几许：最后的总结的情感深化</w:t>
      </w:r>
    </w:p>
    <w:p w14:paraId="5C430BDE" w14:textId="77777777" w:rsidR="004A3B4B" w:rsidRDefault="004A3B4B">
      <w:pPr>
        <w:rPr>
          <w:rFonts w:hint="eastAsia"/>
        </w:rPr>
      </w:pPr>
    </w:p>
    <w:p w14:paraId="1661D561" w14:textId="77777777" w:rsidR="004A3B4B" w:rsidRDefault="004A3B4B">
      <w:pPr>
        <w:rPr>
          <w:rFonts w:hint="eastAsia"/>
        </w:rPr>
      </w:pPr>
      <w:r>
        <w:rPr>
          <w:rFonts w:hint="eastAsia"/>
        </w:rPr>
        <w:t>“shì wèn xián chóu dōu jǐ xǔ”一句，用反问的方式将全词推向高潮。这里的“xián chóu”（闲愁）并非简单的忧愁，而是指一种难以言说的心绪。“dōu jǐ xǔ”（都几许）再次以疑问形式收尾，留给读者无尽的遐想空间。从拼音角度来看，这几个音节连贯而富有层次感，恰如其分地传递出那种欲说还休的情感状态。</w:t>
      </w:r>
    </w:p>
    <w:p w14:paraId="3659CEEA" w14:textId="77777777" w:rsidR="004A3B4B" w:rsidRDefault="004A3B4B">
      <w:pPr>
        <w:rPr>
          <w:rFonts w:hint="eastAsia"/>
        </w:rPr>
      </w:pPr>
    </w:p>
    <w:p w14:paraId="40A87C02" w14:textId="77777777" w:rsidR="004A3B4B" w:rsidRDefault="004A3B4B">
      <w:pPr>
        <w:rPr>
          <w:rFonts w:hint="eastAsia"/>
        </w:rPr>
      </w:pPr>
    </w:p>
    <w:p w14:paraId="0F31AD0A" w14:textId="77777777" w:rsidR="004A3B4B" w:rsidRDefault="004A3B4B">
      <w:pPr>
        <w:rPr>
          <w:rFonts w:hint="eastAsia"/>
        </w:rPr>
      </w:pPr>
      <w:r>
        <w:rPr>
          <w:rFonts w:hint="eastAsia"/>
        </w:rPr>
        <w:t>最后的总结：拼音解读下的《青玉案》</w:t>
      </w:r>
    </w:p>
    <w:p w14:paraId="39FB0F08" w14:textId="77777777" w:rsidR="004A3B4B" w:rsidRDefault="004A3B4B">
      <w:pPr>
        <w:rPr>
          <w:rFonts w:hint="eastAsia"/>
        </w:rPr>
      </w:pPr>
    </w:p>
    <w:p w14:paraId="16601282" w14:textId="77777777" w:rsidR="004A3B4B" w:rsidRDefault="004A3B4B">
      <w:pPr>
        <w:rPr>
          <w:rFonts w:hint="eastAsia"/>
        </w:rPr>
      </w:pPr>
      <w:r>
        <w:rPr>
          <w:rFonts w:hint="eastAsia"/>
        </w:rPr>
        <w:t>通过对贺铸《青玉案》进行拼音解读，我们不仅能够更好地把握这首词的语言特点，还能从中体会到汉语声律的独特魅力。无论是开篇的优雅从容，还是中间的情感起伏，抑或是最后的总结的余音袅袅，每一处细节都值得细细品味。希望这篇介绍能让更多人领略到古典诗词中隐藏的音韵之美，并激发起大家对中国传统文化的兴趣与热爱。</w:t>
      </w:r>
    </w:p>
    <w:p w14:paraId="2D6F7482" w14:textId="77777777" w:rsidR="004A3B4B" w:rsidRDefault="004A3B4B">
      <w:pPr>
        <w:rPr>
          <w:rFonts w:hint="eastAsia"/>
        </w:rPr>
      </w:pPr>
    </w:p>
    <w:p w14:paraId="3FA9FFDA" w14:textId="77777777" w:rsidR="004A3B4B" w:rsidRDefault="004A3B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7AD2F" w14:textId="27D55EFE" w:rsidR="00A93C4F" w:rsidRDefault="00A93C4F"/>
    <w:sectPr w:rsidR="00A93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4F"/>
    <w:rsid w:val="004A3B4B"/>
    <w:rsid w:val="00A93C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D8625-A2C5-4605-B0AE-FF48B4D5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