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AB20" w14:textId="77777777" w:rsidR="00883FB3" w:rsidRDefault="00883FB3">
      <w:pPr>
        <w:rPr>
          <w:rFonts w:hint="eastAsia"/>
        </w:rPr>
      </w:pPr>
      <w:r>
        <w:rPr>
          <w:rFonts w:hint="eastAsia"/>
        </w:rPr>
        <w:t>gong1 shen1 的意义与内涵</w:t>
      </w:r>
    </w:p>
    <w:p w14:paraId="07921C25" w14:textId="77777777" w:rsidR="00883FB3" w:rsidRDefault="00883FB3">
      <w:pPr>
        <w:rPr>
          <w:rFonts w:hint="eastAsia"/>
        </w:rPr>
      </w:pPr>
    </w:p>
    <w:p w14:paraId="581585D0" w14:textId="77777777" w:rsidR="00883FB3" w:rsidRDefault="00883FB3">
      <w:pPr>
        <w:rPr>
          <w:rFonts w:hint="eastAsia"/>
        </w:rPr>
      </w:pPr>
      <w:r>
        <w:rPr>
          <w:rFonts w:hint="eastAsia"/>
        </w:rPr>
        <w:t>“躬身”在汉语中是一个富有深意的词汇，其拼音为 gong1 shen1。它不仅是一种身体的动作，更是一种态度和精神的体现。“躬身”通常指弯下身子，表示谦逊、恭敬或者专注的姿态。从字面来看，“躬”意味着弯曲，而“身”则代表自身，二者结合便传达出一种自我调整以适应外界的态度。这种动作常见于传统礼仪文化中，例如向长辈鞠躬致敬或在祭祀场合表达虔诚。</w:t>
      </w:r>
    </w:p>
    <w:p w14:paraId="4B391038" w14:textId="77777777" w:rsidR="00883FB3" w:rsidRDefault="00883FB3">
      <w:pPr>
        <w:rPr>
          <w:rFonts w:hint="eastAsia"/>
        </w:rPr>
      </w:pPr>
    </w:p>
    <w:p w14:paraId="37836AEE" w14:textId="77777777" w:rsidR="00883FB3" w:rsidRDefault="00883FB3">
      <w:pPr>
        <w:rPr>
          <w:rFonts w:hint="eastAsia"/>
        </w:rPr>
      </w:pPr>
    </w:p>
    <w:p w14:paraId="22277A12" w14:textId="77777777" w:rsidR="00883FB3" w:rsidRDefault="00883FB3">
      <w:pPr>
        <w:rPr>
          <w:rFonts w:hint="eastAsia"/>
        </w:rPr>
      </w:pPr>
      <w:r>
        <w:rPr>
          <w:rFonts w:hint="eastAsia"/>
        </w:rPr>
        <w:t>在现代社会，“躬身”的意义已经超越了简单的肢体语言，更多地被引申为一种处世哲学。当我们说一个人懂得“躬身”，往往是在称赞他能够放低姿态，虚心学习，不耻下问。这种品质在职场中尤为重要，尤其是在面对挑战时，只有愿意“躬下身子”的人，才能真正沉下心来解决问题。</w:t>
      </w:r>
    </w:p>
    <w:p w14:paraId="354D3DF4" w14:textId="77777777" w:rsidR="00883FB3" w:rsidRDefault="00883FB3">
      <w:pPr>
        <w:rPr>
          <w:rFonts w:hint="eastAsia"/>
        </w:rPr>
      </w:pPr>
    </w:p>
    <w:p w14:paraId="32B67BCA" w14:textId="77777777" w:rsidR="00883FB3" w:rsidRDefault="00883FB3">
      <w:pPr>
        <w:rPr>
          <w:rFonts w:hint="eastAsia"/>
        </w:rPr>
      </w:pPr>
    </w:p>
    <w:p w14:paraId="2F35B4F7" w14:textId="77777777" w:rsidR="00883FB3" w:rsidRDefault="00883FB3">
      <w:pPr>
        <w:rPr>
          <w:rFonts w:hint="eastAsia"/>
        </w:rPr>
      </w:pPr>
      <w:r>
        <w:rPr>
          <w:rFonts w:hint="eastAsia"/>
        </w:rPr>
        <w:t>gong1 shen1 在历史中的体现</w:t>
      </w:r>
    </w:p>
    <w:p w14:paraId="66E586A8" w14:textId="77777777" w:rsidR="00883FB3" w:rsidRDefault="00883FB3">
      <w:pPr>
        <w:rPr>
          <w:rFonts w:hint="eastAsia"/>
        </w:rPr>
      </w:pPr>
    </w:p>
    <w:p w14:paraId="57B881A5" w14:textId="77777777" w:rsidR="00883FB3" w:rsidRDefault="00883FB3">
      <w:pPr>
        <w:rPr>
          <w:rFonts w:hint="eastAsia"/>
        </w:rPr>
      </w:pPr>
      <w:r>
        <w:rPr>
          <w:rFonts w:hint="eastAsia"/>
        </w:rPr>
        <w:t>在中国悠久的历史长河中，“躬身”这一行为贯穿了许多重要的文化场景。从孔子提倡的“三人行必有我师焉”，到古代士大夫们对学问的孜孜以求，无不体现了“躬身”的精神内核。古人常言：“劳心者治人，劳力者治于人。”但真正的智者却深知，无论是劳心还是劳力，都需要保持谦卑的心态去实践和探索。</w:t>
      </w:r>
    </w:p>
    <w:p w14:paraId="62EE2C9E" w14:textId="77777777" w:rsidR="00883FB3" w:rsidRDefault="00883FB3">
      <w:pPr>
        <w:rPr>
          <w:rFonts w:hint="eastAsia"/>
        </w:rPr>
      </w:pPr>
    </w:p>
    <w:p w14:paraId="3E56E500" w14:textId="77777777" w:rsidR="00883FB3" w:rsidRDefault="00883FB3">
      <w:pPr>
        <w:rPr>
          <w:rFonts w:hint="eastAsia"/>
        </w:rPr>
      </w:pPr>
    </w:p>
    <w:p w14:paraId="1A021C27" w14:textId="77777777" w:rsidR="00883FB3" w:rsidRDefault="00883FB3">
      <w:pPr>
        <w:rPr>
          <w:rFonts w:hint="eastAsia"/>
        </w:rPr>
      </w:pPr>
      <w:r>
        <w:rPr>
          <w:rFonts w:hint="eastAsia"/>
        </w:rPr>
        <w:t>特别是在儒家思想的影响下，“躬身”成为了一种修身齐家治国平天下的基础。《礼记》中有云：“君子之学也，入乎耳，著乎心，布乎四体，形乎动静。”这句话正是对“躬身”实践精神的最佳诠释——通过身体力行将所学化为己用，从而达到内外兼修的境界。</w:t>
      </w:r>
    </w:p>
    <w:p w14:paraId="110B98C7" w14:textId="77777777" w:rsidR="00883FB3" w:rsidRDefault="00883FB3">
      <w:pPr>
        <w:rPr>
          <w:rFonts w:hint="eastAsia"/>
        </w:rPr>
      </w:pPr>
    </w:p>
    <w:p w14:paraId="25843F85" w14:textId="77777777" w:rsidR="00883FB3" w:rsidRDefault="00883FB3">
      <w:pPr>
        <w:rPr>
          <w:rFonts w:hint="eastAsia"/>
        </w:rPr>
      </w:pPr>
    </w:p>
    <w:p w14:paraId="6AED1BBF" w14:textId="77777777" w:rsidR="00883FB3" w:rsidRDefault="00883FB3">
      <w:pPr>
        <w:rPr>
          <w:rFonts w:hint="eastAsia"/>
        </w:rPr>
      </w:pPr>
      <w:r>
        <w:rPr>
          <w:rFonts w:hint="eastAsia"/>
        </w:rPr>
        <w:t>gong1 shen1 的现代价值</w:t>
      </w:r>
    </w:p>
    <w:p w14:paraId="498E6FB6" w14:textId="77777777" w:rsidR="00883FB3" w:rsidRDefault="00883FB3">
      <w:pPr>
        <w:rPr>
          <w:rFonts w:hint="eastAsia"/>
        </w:rPr>
      </w:pPr>
    </w:p>
    <w:p w14:paraId="2A3D6F1D" w14:textId="77777777" w:rsidR="00883FB3" w:rsidRDefault="00883FB3">
      <w:pPr>
        <w:rPr>
          <w:rFonts w:hint="eastAsia"/>
        </w:rPr>
      </w:pPr>
      <w:r>
        <w:rPr>
          <w:rFonts w:hint="eastAsia"/>
        </w:rPr>
        <w:t>进入21世纪后，随着社会节奏的加快和竞争压力的加剧，“躬身”精神显得愈发珍贵。在这个信息爆炸的时代，人们很容易浮躁不安，缺乏耐心去深入研究问题的本质。然而，那些能够在纷繁复杂的世界中坚持“躬身”态度的人，往往更容易取得成功。</w:t>
      </w:r>
    </w:p>
    <w:p w14:paraId="50CAEA04" w14:textId="77777777" w:rsidR="00883FB3" w:rsidRDefault="00883FB3">
      <w:pPr>
        <w:rPr>
          <w:rFonts w:hint="eastAsia"/>
        </w:rPr>
      </w:pPr>
    </w:p>
    <w:p w14:paraId="43BE7D4C" w14:textId="77777777" w:rsidR="00883FB3" w:rsidRDefault="00883FB3">
      <w:pPr>
        <w:rPr>
          <w:rFonts w:hint="eastAsia"/>
        </w:rPr>
      </w:pPr>
    </w:p>
    <w:p w14:paraId="4CBE6310" w14:textId="77777777" w:rsidR="00883FB3" w:rsidRDefault="00883FB3">
      <w:pPr>
        <w:rPr>
          <w:rFonts w:hint="eastAsia"/>
        </w:rPr>
      </w:pPr>
      <w:r>
        <w:rPr>
          <w:rFonts w:hint="eastAsia"/>
        </w:rPr>
        <w:t>比如，在科技创新领域，许多伟大的发明都源于科学家们日复一日的实验与钻研。他们并不因为困难而退缩，而是选择低下头，专注于每一个细节，最终才得以突破瓶颈。同样，在商业领域，优秀的领导者也会主动倾听基层员工的意见，放下架子与团队成员共同奋斗，这就是“躬身”精神在企业管理中的具体表现。</w:t>
      </w:r>
    </w:p>
    <w:p w14:paraId="624E82CF" w14:textId="77777777" w:rsidR="00883FB3" w:rsidRDefault="00883FB3">
      <w:pPr>
        <w:rPr>
          <w:rFonts w:hint="eastAsia"/>
        </w:rPr>
      </w:pPr>
    </w:p>
    <w:p w14:paraId="2520137B" w14:textId="77777777" w:rsidR="00883FB3" w:rsidRDefault="00883FB3">
      <w:pPr>
        <w:rPr>
          <w:rFonts w:hint="eastAsia"/>
        </w:rPr>
      </w:pPr>
    </w:p>
    <w:p w14:paraId="1A16885B" w14:textId="77777777" w:rsidR="00883FB3" w:rsidRDefault="00883FB3">
      <w:pPr>
        <w:rPr>
          <w:rFonts w:hint="eastAsia"/>
        </w:rPr>
      </w:pPr>
      <w:r>
        <w:rPr>
          <w:rFonts w:hint="eastAsia"/>
        </w:rPr>
        <w:t>如何践行 gong1 shen1 精神</w:t>
      </w:r>
    </w:p>
    <w:p w14:paraId="752481B2" w14:textId="77777777" w:rsidR="00883FB3" w:rsidRDefault="00883FB3">
      <w:pPr>
        <w:rPr>
          <w:rFonts w:hint="eastAsia"/>
        </w:rPr>
      </w:pPr>
    </w:p>
    <w:p w14:paraId="03E40AFE" w14:textId="77777777" w:rsidR="00883FB3" w:rsidRDefault="00883FB3">
      <w:pPr>
        <w:rPr>
          <w:rFonts w:hint="eastAsia"/>
        </w:rPr>
      </w:pPr>
      <w:r>
        <w:rPr>
          <w:rFonts w:hint="eastAsia"/>
        </w:rPr>
        <w:t>要真正做到“躬身”，并非易事。我们需要培养一颗谦逊的心，承认自己的不足，并乐于接受他人的建议。要学会观察和倾听，关注身边的小事以及细微的变化，因为很多时候真理就隐藏在这些不起眼的地方。</w:t>
      </w:r>
    </w:p>
    <w:p w14:paraId="63427C35" w14:textId="77777777" w:rsidR="00883FB3" w:rsidRDefault="00883FB3">
      <w:pPr>
        <w:rPr>
          <w:rFonts w:hint="eastAsia"/>
        </w:rPr>
      </w:pPr>
    </w:p>
    <w:p w14:paraId="12EF4954" w14:textId="77777777" w:rsidR="00883FB3" w:rsidRDefault="00883FB3">
      <w:pPr>
        <w:rPr>
          <w:rFonts w:hint="eastAsia"/>
        </w:rPr>
      </w:pPr>
    </w:p>
    <w:p w14:paraId="66F8205D" w14:textId="77777777" w:rsidR="00883FB3" w:rsidRDefault="00883FB3">
      <w:pPr>
        <w:rPr>
          <w:rFonts w:hint="eastAsia"/>
        </w:rPr>
      </w:pPr>
      <w:r>
        <w:rPr>
          <w:rFonts w:hint="eastAsia"/>
        </w:rPr>
        <w:t>还需要付诸行动。光有想法是不够的，必须脚踏实地地去做。无论是在工作中还是生活中，我们都可以从小事做起，比如认真完成手头的任务、主动帮助他人等。通过不断积累这样的经历，逐渐形成一种习惯，让“躬身”成为我们生活的一部分。</w:t>
      </w:r>
    </w:p>
    <w:p w14:paraId="585D3752" w14:textId="77777777" w:rsidR="00883FB3" w:rsidRDefault="00883FB3">
      <w:pPr>
        <w:rPr>
          <w:rFonts w:hint="eastAsia"/>
        </w:rPr>
      </w:pPr>
    </w:p>
    <w:p w14:paraId="694403AB" w14:textId="77777777" w:rsidR="00883FB3" w:rsidRDefault="00883FB3">
      <w:pPr>
        <w:rPr>
          <w:rFonts w:hint="eastAsia"/>
        </w:rPr>
      </w:pPr>
    </w:p>
    <w:p w14:paraId="4AE6BAB3" w14:textId="77777777" w:rsidR="00883FB3" w:rsidRDefault="00883FB3">
      <w:pPr>
        <w:rPr>
          <w:rFonts w:hint="eastAsia"/>
        </w:rPr>
      </w:pPr>
      <w:r>
        <w:rPr>
          <w:rFonts w:hint="eastAsia"/>
        </w:rPr>
        <w:t>最后的总结：gong1 shen1 的永恒魅力</w:t>
      </w:r>
    </w:p>
    <w:p w14:paraId="477A2941" w14:textId="77777777" w:rsidR="00883FB3" w:rsidRDefault="00883FB3">
      <w:pPr>
        <w:rPr>
          <w:rFonts w:hint="eastAsia"/>
        </w:rPr>
      </w:pPr>
    </w:p>
    <w:p w14:paraId="315F91A9" w14:textId="77777777" w:rsidR="00883FB3" w:rsidRDefault="00883FB3">
      <w:pPr>
        <w:rPr>
          <w:rFonts w:hint="eastAsia"/>
        </w:rPr>
      </w:pPr>
      <w:r>
        <w:rPr>
          <w:rFonts w:hint="eastAsia"/>
        </w:rPr>
        <w:t>“躬身”不仅仅是一个简单的动作，更是一种值得传承和发扬的精神财富。它教会我们在面对人生的各种境遇时，始终保持谦逊和专注，用实际行动去追求卓越。无论时代如何变迁，“躬身”精神都将激励着一代又一代的人砥砺前行，创造更加美好的未来。</w:t>
      </w:r>
    </w:p>
    <w:p w14:paraId="22A40DE3" w14:textId="77777777" w:rsidR="00883FB3" w:rsidRDefault="00883FB3">
      <w:pPr>
        <w:rPr>
          <w:rFonts w:hint="eastAsia"/>
        </w:rPr>
      </w:pPr>
    </w:p>
    <w:p w14:paraId="01D6DA43" w14:textId="77777777" w:rsidR="00883FB3" w:rsidRDefault="00883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A165D" w14:textId="6F754B4E" w:rsidR="0086136A" w:rsidRDefault="0086136A"/>
    <w:sectPr w:rsidR="0086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6A"/>
    <w:rsid w:val="0086136A"/>
    <w:rsid w:val="00883F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9A0E4-56B7-435D-A933-473858EF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