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60A9" w14:textId="77777777" w:rsidR="00B47835" w:rsidRDefault="00B47835">
      <w:pPr>
        <w:rPr>
          <w:rFonts w:hint="eastAsia"/>
        </w:rPr>
      </w:pPr>
    </w:p>
    <w:p w14:paraId="4A4A3470" w14:textId="77777777" w:rsidR="00B47835" w:rsidRDefault="00B47835">
      <w:pPr>
        <w:rPr>
          <w:rFonts w:hint="eastAsia"/>
        </w:rPr>
      </w:pPr>
      <w:r>
        <w:rPr>
          <w:rFonts w:hint="eastAsia"/>
        </w:rPr>
        <w:t>还游的拼音</w:t>
      </w:r>
    </w:p>
    <w:p w14:paraId="4688D8D5" w14:textId="77777777" w:rsidR="00B47835" w:rsidRDefault="00B47835">
      <w:pPr>
        <w:rPr>
          <w:rFonts w:hint="eastAsia"/>
        </w:rPr>
      </w:pPr>
      <w:r>
        <w:rPr>
          <w:rFonts w:hint="eastAsia"/>
        </w:rPr>
        <w:t>“还游”的拼音是“huán yóu”。在汉语中，“还”字有着多种含义和用法，其中一个常见的意思是返回或归还的意思；而“游”则通常与移动、旅行或探索有关。两者结合在一起，根据上下文的不同，可以解释为一种回到某个地方进行游览的行为。</w:t>
      </w:r>
    </w:p>
    <w:p w14:paraId="2F9A695D" w14:textId="77777777" w:rsidR="00B47835" w:rsidRDefault="00B47835">
      <w:pPr>
        <w:rPr>
          <w:rFonts w:hint="eastAsia"/>
        </w:rPr>
      </w:pPr>
    </w:p>
    <w:p w14:paraId="22101D7A" w14:textId="77777777" w:rsidR="00B47835" w:rsidRDefault="00B47835">
      <w:pPr>
        <w:rPr>
          <w:rFonts w:hint="eastAsia"/>
        </w:rPr>
      </w:pPr>
    </w:p>
    <w:p w14:paraId="559BD955" w14:textId="77777777" w:rsidR="00B47835" w:rsidRDefault="00B47835">
      <w:pPr>
        <w:rPr>
          <w:rFonts w:hint="eastAsia"/>
        </w:rPr>
      </w:pPr>
      <w:r>
        <w:rPr>
          <w:rFonts w:hint="eastAsia"/>
        </w:rPr>
        <w:t>还游的意义及其文化背景</w:t>
      </w:r>
    </w:p>
    <w:p w14:paraId="001BB4D2" w14:textId="77777777" w:rsidR="00B47835" w:rsidRDefault="00B47835">
      <w:pPr>
        <w:rPr>
          <w:rFonts w:hint="eastAsia"/>
        </w:rPr>
      </w:pPr>
      <w:r>
        <w:rPr>
          <w:rFonts w:hint="eastAsia"/>
        </w:rPr>
        <w:t>在中国文化中，旅游不仅是人们放松心情、享受自然美景的方式之一，更是一种深入了解中国丰富文化遗产的重要途径。“还游”，从字面上看，意味着重返那些曾经去过的地方，这或许是为了重温美好的回忆，或是为了再次体验那里的独特魅力。对于许多热爱旅行的人来说，“还游”不仅是一次简单的出行，更是一种对过往经历的珍视和对未来探险的期待。</w:t>
      </w:r>
    </w:p>
    <w:p w14:paraId="5EBA9E2F" w14:textId="77777777" w:rsidR="00B47835" w:rsidRDefault="00B47835">
      <w:pPr>
        <w:rPr>
          <w:rFonts w:hint="eastAsia"/>
        </w:rPr>
      </w:pPr>
    </w:p>
    <w:p w14:paraId="7216DA84" w14:textId="77777777" w:rsidR="00B47835" w:rsidRDefault="00B47835">
      <w:pPr>
        <w:rPr>
          <w:rFonts w:hint="eastAsia"/>
        </w:rPr>
      </w:pPr>
    </w:p>
    <w:p w14:paraId="6C60A458" w14:textId="77777777" w:rsidR="00B47835" w:rsidRDefault="00B47835">
      <w:pPr>
        <w:rPr>
          <w:rFonts w:hint="eastAsia"/>
        </w:rPr>
      </w:pPr>
      <w:r>
        <w:rPr>
          <w:rFonts w:hint="eastAsia"/>
        </w:rPr>
        <w:t>为什么选择还游？</w:t>
      </w:r>
    </w:p>
    <w:p w14:paraId="230AA4FA" w14:textId="77777777" w:rsidR="00B47835" w:rsidRDefault="00B47835">
      <w:pPr>
        <w:rPr>
          <w:rFonts w:hint="eastAsia"/>
        </w:rPr>
      </w:pPr>
      <w:r>
        <w:rPr>
          <w:rFonts w:hint="eastAsia"/>
        </w:rPr>
        <w:t>随着生活节奏的加快，越来越多的人渴望通过旅行来缓解压力，寻找内心的宁静。然而，在众多未知的目的地中做出选择往往让人感到困惑。“还游”提供了一种独特的解决方案：它让人们有机会重新探访那些已经熟悉的地方，但这次带着全新的视角和感悟。每一次“还游”都可能带来不同的发现，无论是季节的变化带来的景色变换，还是随着时间推移当地文化的新发展。</w:t>
      </w:r>
    </w:p>
    <w:p w14:paraId="2A0D4EFF" w14:textId="77777777" w:rsidR="00B47835" w:rsidRDefault="00B47835">
      <w:pPr>
        <w:rPr>
          <w:rFonts w:hint="eastAsia"/>
        </w:rPr>
      </w:pPr>
    </w:p>
    <w:p w14:paraId="18D5165A" w14:textId="77777777" w:rsidR="00B47835" w:rsidRDefault="00B47835">
      <w:pPr>
        <w:rPr>
          <w:rFonts w:hint="eastAsia"/>
        </w:rPr>
      </w:pPr>
    </w:p>
    <w:p w14:paraId="10C1C57B" w14:textId="77777777" w:rsidR="00B47835" w:rsidRDefault="00B47835">
      <w:pPr>
        <w:rPr>
          <w:rFonts w:hint="eastAsia"/>
        </w:rPr>
      </w:pPr>
      <w:r>
        <w:rPr>
          <w:rFonts w:hint="eastAsia"/>
        </w:rPr>
        <w:t>如何规划一次成功的还游之旅？</w:t>
      </w:r>
    </w:p>
    <w:p w14:paraId="48BED917" w14:textId="77777777" w:rsidR="00B47835" w:rsidRDefault="00B47835">
      <w:pPr>
        <w:rPr>
          <w:rFonts w:hint="eastAsia"/>
        </w:rPr>
      </w:pPr>
      <w:r>
        <w:rPr>
          <w:rFonts w:hint="eastAsia"/>
        </w:rPr>
        <w:t>规划一次成功的“还游”之旅需要考虑多个因素。确定目的地和时间框架是关键。了解当地的最新情况，包括天气、节庆活动等信息，可以帮助你更好地计划行程。尝试去发掘一些之前未曾注意到的小众景点或体验，能够让你的旅程更加丰富多彩。不要忘记记录下你的旅行见闻，这不仅可以作为珍贵的回忆保存下来，也能与其他旅行爱好者分享你的故事。</w:t>
      </w:r>
    </w:p>
    <w:p w14:paraId="4646ED7C" w14:textId="77777777" w:rsidR="00B47835" w:rsidRDefault="00B47835">
      <w:pPr>
        <w:rPr>
          <w:rFonts w:hint="eastAsia"/>
        </w:rPr>
      </w:pPr>
    </w:p>
    <w:p w14:paraId="7ADC608F" w14:textId="77777777" w:rsidR="00B47835" w:rsidRDefault="00B47835">
      <w:pPr>
        <w:rPr>
          <w:rFonts w:hint="eastAsia"/>
        </w:rPr>
      </w:pPr>
    </w:p>
    <w:p w14:paraId="5D5719E9" w14:textId="77777777" w:rsidR="00B47835" w:rsidRDefault="00B47835">
      <w:pPr>
        <w:rPr>
          <w:rFonts w:hint="eastAsia"/>
        </w:rPr>
      </w:pPr>
      <w:r>
        <w:rPr>
          <w:rFonts w:hint="eastAsia"/>
        </w:rPr>
        <w:t>还游带来的启示</w:t>
      </w:r>
    </w:p>
    <w:p w14:paraId="230D6254" w14:textId="77777777" w:rsidR="00B47835" w:rsidRDefault="00B47835">
      <w:pPr>
        <w:rPr>
          <w:rFonts w:hint="eastAsia"/>
        </w:rPr>
      </w:pPr>
      <w:r>
        <w:rPr>
          <w:rFonts w:hint="eastAsia"/>
        </w:rPr>
        <w:t>通过“还游”，我们不仅能欣赏到自然的美丽和人文的魅力，更能从中领悟到生活的哲理。每一段旅程都是独一无二的，它们教会我们要保持好奇心，持续学习和成长。无论是在熟悉的街道上漫步，还是在曾经攀登过的山峰上眺望远方，“还游”都能让我们以新的眼光看待世界，感受到生活中无处不在的美好。</w:t>
      </w:r>
    </w:p>
    <w:p w14:paraId="3C6FD247" w14:textId="77777777" w:rsidR="00B47835" w:rsidRDefault="00B47835">
      <w:pPr>
        <w:rPr>
          <w:rFonts w:hint="eastAsia"/>
        </w:rPr>
      </w:pPr>
    </w:p>
    <w:p w14:paraId="1E50CC31" w14:textId="77777777" w:rsidR="00B47835" w:rsidRDefault="00B47835">
      <w:pPr>
        <w:rPr>
          <w:rFonts w:hint="eastAsia"/>
        </w:rPr>
      </w:pPr>
    </w:p>
    <w:p w14:paraId="141EB42F" w14:textId="77777777" w:rsidR="00B47835" w:rsidRDefault="00B478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FD6EB" w14:textId="1CB62E66" w:rsidR="00F34BAC" w:rsidRDefault="00F34BAC"/>
    <w:sectPr w:rsidR="00F3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AC"/>
    <w:rsid w:val="00B33637"/>
    <w:rsid w:val="00B47835"/>
    <w:rsid w:val="00F3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84273-9A14-469C-AA2C-CF38BB23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