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E6110" w14:textId="77777777" w:rsidR="00DC1FF4" w:rsidRDefault="00DC1FF4">
      <w:pPr>
        <w:rPr>
          <w:rFonts w:hint="eastAsia"/>
        </w:rPr>
      </w:pPr>
    </w:p>
    <w:p w14:paraId="27484AE1" w14:textId="77777777" w:rsidR="00DC1FF4" w:rsidRDefault="00DC1FF4">
      <w:pPr>
        <w:rPr>
          <w:rFonts w:hint="eastAsia"/>
        </w:rPr>
      </w:pPr>
      <w:r>
        <w:rPr>
          <w:rFonts w:hint="eastAsia"/>
        </w:rPr>
        <w:t>酷似的拼音是什么</w:t>
      </w:r>
    </w:p>
    <w:p w14:paraId="50F7C670" w14:textId="77777777" w:rsidR="00DC1FF4" w:rsidRDefault="00DC1FF4">
      <w:pPr>
        <w:rPr>
          <w:rFonts w:hint="eastAsia"/>
        </w:rPr>
      </w:pPr>
      <w:r>
        <w:rPr>
          <w:rFonts w:hint="eastAsia"/>
        </w:rPr>
        <w:t>“酷似”这个词在中文里用来形容两个事物或人非常相似，甚至可以说是一模一样。它通常用于强调外貌、行为、风格等方面的高度相似性。关于“酷似”的拼音，“酷”字的拼音是“kù”，而“似”字在这里读作轻声，因此整个词组的拼音可以写作“kù sì”。在汉语学习中，了解词语的正确发音对于提高语言运用能力至关重要。</w:t>
      </w:r>
    </w:p>
    <w:p w14:paraId="14981D7E" w14:textId="77777777" w:rsidR="00DC1FF4" w:rsidRDefault="00DC1FF4">
      <w:pPr>
        <w:rPr>
          <w:rFonts w:hint="eastAsia"/>
        </w:rPr>
      </w:pPr>
    </w:p>
    <w:p w14:paraId="4528A505" w14:textId="77777777" w:rsidR="00DC1FF4" w:rsidRDefault="00DC1FF4">
      <w:pPr>
        <w:rPr>
          <w:rFonts w:hint="eastAsia"/>
        </w:rPr>
      </w:pPr>
    </w:p>
    <w:p w14:paraId="5E95548B" w14:textId="77777777" w:rsidR="00DC1FF4" w:rsidRDefault="00DC1FF4">
      <w:pPr>
        <w:rPr>
          <w:rFonts w:hint="eastAsia"/>
        </w:rPr>
      </w:pPr>
      <w:r>
        <w:rPr>
          <w:rFonts w:hint="eastAsia"/>
        </w:rPr>
        <w:t>深入理解“酷似”的含义</w:t>
      </w:r>
    </w:p>
    <w:p w14:paraId="6D1D2E8A" w14:textId="77777777" w:rsidR="00DC1FF4" w:rsidRDefault="00DC1FF4">
      <w:pPr>
        <w:rPr>
          <w:rFonts w:hint="eastAsia"/>
        </w:rPr>
      </w:pPr>
      <w:r>
        <w:rPr>
          <w:rFonts w:hint="eastAsia"/>
        </w:rPr>
        <w:t>“酷似”不仅仅是一个简单的形容词，它还承载着深厚的文化背景和社会意义。当我们说一个人长得“酷似”另一个人时，往往意味着他们之间存在某种超越外表的联系，可能是家族特征的传承，也可能是命运的巧合。这种表达方式在文学作品、日常对话以及媒体描述中都非常常见，通过使用“酷似”，能够生动地描绘出两者之间的相似之处，给读者留下深刻的印象。</w:t>
      </w:r>
    </w:p>
    <w:p w14:paraId="7A26A12B" w14:textId="77777777" w:rsidR="00DC1FF4" w:rsidRDefault="00DC1FF4">
      <w:pPr>
        <w:rPr>
          <w:rFonts w:hint="eastAsia"/>
        </w:rPr>
      </w:pPr>
    </w:p>
    <w:p w14:paraId="5E93193A" w14:textId="77777777" w:rsidR="00DC1FF4" w:rsidRDefault="00DC1FF4">
      <w:pPr>
        <w:rPr>
          <w:rFonts w:hint="eastAsia"/>
        </w:rPr>
      </w:pPr>
    </w:p>
    <w:p w14:paraId="2608241A" w14:textId="77777777" w:rsidR="00DC1FF4" w:rsidRDefault="00DC1FF4">
      <w:pPr>
        <w:rPr>
          <w:rFonts w:hint="eastAsia"/>
        </w:rPr>
      </w:pPr>
      <w:r>
        <w:rPr>
          <w:rFonts w:hint="eastAsia"/>
        </w:rPr>
        <w:t>“酷似”与相关词汇的区别</w:t>
      </w:r>
    </w:p>
    <w:p w14:paraId="2EB97A45" w14:textId="77777777" w:rsidR="00DC1FF4" w:rsidRDefault="00DC1FF4">
      <w:pPr>
        <w:rPr>
          <w:rFonts w:hint="eastAsia"/>
        </w:rPr>
      </w:pPr>
      <w:r>
        <w:rPr>
          <w:rFonts w:hint="eastAsia"/>
        </w:rPr>
        <w:t>虽然“酷似”和“相似”、“相像”等词汇在意义上有些许重叠，但它们各自有着独特的使用场景。“酷似”更强调的是相似度之高，几乎达到了完全相同的状态；而“相似”则更多地用于描述具有共同特点的事物，其程度相对较低。“酷似”多用于口语交流和文学创作中，为表达增添一份生动活泼的气息；相比之下，“相似”则更加正式，适用于学术讨论、新闻报道等多种场合。</w:t>
      </w:r>
    </w:p>
    <w:p w14:paraId="05A0304A" w14:textId="77777777" w:rsidR="00DC1FF4" w:rsidRDefault="00DC1FF4">
      <w:pPr>
        <w:rPr>
          <w:rFonts w:hint="eastAsia"/>
        </w:rPr>
      </w:pPr>
    </w:p>
    <w:p w14:paraId="780AB770" w14:textId="77777777" w:rsidR="00DC1FF4" w:rsidRDefault="00DC1FF4">
      <w:pPr>
        <w:rPr>
          <w:rFonts w:hint="eastAsia"/>
        </w:rPr>
      </w:pPr>
    </w:p>
    <w:p w14:paraId="10D3EEFF" w14:textId="77777777" w:rsidR="00DC1FF4" w:rsidRDefault="00DC1FF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A14ADF5" w14:textId="77777777" w:rsidR="00DC1FF4" w:rsidRDefault="00DC1FF4">
      <w:pPr>
        <w:rPr>
          <w:rFonts w:hint="eastAsia"/>
        </w:rPr>
      </w:pPr>
      <w:r>
        <w:rPr>
          <w:rFonts w:hint="eastAsia"/>
        </w:rPr>
        <w:t>掌握汉字的拼音是学习汉语的重要一步。拼音不仅帮助我们准确地发音，还能增强对汉字的记忆和理解。尤其是在初学阶段，拼音就像是通往汉字世界的钥匙，使得学习过程变得更加轻松愉快。对于“酷似”这样的词汇来说，了解其正确的拼音有助于我们在口语交流中更加自信地使用它，同时也提升了我们的语言表达能力。</w:t>
      </w:r>
    </w:p>
    <w:p w14:paraId="591BAE49" w14:textId="77777777" w:rsidR="00DC1FF4" w:rsidRDefault="00DC1FF4">
      <w:pPr>
        <w:rPr>
          <w:rFonts w:hint="eastAsia"/>
        </w:rPr>
      </w:pPr>
    </w:p>
    <w:p w14:paraId="349EA791" w14:textId="77777777" w:rsidR="00DC1FF4" w:rsidRDefault="00DC1FF4">
      <w:pPr>
        <w:rPr>
          <w:rFonts w:hint="eastAsia"/>
        </w:rPr>
      </w:pPr>
    </w:p>
    <w:p w14:paraId="222E6C04" w14:textId="77777777" w:rsidR="00DC1FF4" w:rsidRDefault="00DC1FF4">
      <w:pPr>
        <w:rPr>
          <w:rFonts w:hint="eastAsia"/>
        </w:rPr>
      </w:pPr>
      <w:r>
        <w:rPr>
          <w:rFonts w:hint="eastAsia"/>
        </w:rPr>
        <w:t>最后的总结</w:t>
      </w:r>
    </w:p>
    <w:p w14:paraId="0A91288E" w14:textId="77777777" w:rsidR="00DC1FF4" w:rsidRDefault="00DC1FF4">
      <w:pPr>
        <w:rPr>
          <w:rFonts w:hint="eastAsia"/>
        </w:rPr>
      </w:pPr>
      <w:r>
        <w:rPr>
          <w:rFonts w:hint="eastAsia"/>
        </w:rPr>
        <w:t>“酷似”的拼音为“kù sì”，它是一个富有表现力的词汇，广泛应用于各种语境之中。通过对“酷似”的深入了解，我们可以更好地把握它的用法，并在实际生活中灵活运用。同时，学习拼音也是汉语学习过程中不可或缺的一环，它为我们的语言之旅打下了坚实的基础。</w:t>
      </w:r>
    </w:p>
    <w:p w14:paraId="535A29C1" w14:textId="77777777" w:rsidR="00DC1FF4" w:rsidRDefault="00DC1FF4">
      <w:pPr>
        <w:rPr>
          <w:rFonts w:hint="eastAsia"/>
        </w:rPr>
      </w:pPr>
    </w:p>
    <w:p w14:paraId="4874043D" w14:textId="77777777" w:rsidR="00DC1FF4" w:rsidRDefault="00DC1FF4">
      <w:pPr>
        <w:rPr>
          <w:rFonts w:hint="eastAsia"/>
        </w:rPr>
      </w:pPr>
    </w:p>
    <w:p w14:paraId="3DC8E4A7" w14:textId="77777777" w:rsidR="00DC1FF4" w:rsidRDefault="00DC1F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F53AC4" w14:textId="25D37F57" w:rsidR="00E615F1" w:rsidRDefault="00E615F1"/>
    <w:sectPr w:rsidR="00E615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5F1"/>
    <w:rsid w:val="00B33637"/>
    <w:rsid w:val="00DC1FF4"/>
    <w:rsid w:val="00E6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F76A2F-3F9A-4015-A7E0-1B8CAC6B2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15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5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5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5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5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5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5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5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5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15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15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15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15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15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15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15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15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15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15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1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5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15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5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5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5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5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5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5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15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