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4104" w14:textId="77777777" w:rsidR="000D0E7A" w:rsidRDefault="000D0E7A">
      <w:pPr>
        <w:rPr>
          <w:rFonts w:hint="eastAsia"/>
        </w:rPr>
      </w:pPr>
    </w:p>
    <w:p w14:paraId="2017AB14" w14:textId="77777777" w:rsidR="000D0E7A" w:rsidRDefault="000D0E7A">
      <w:pPr>
        <w:rPr>
          <w:rFonts w:hint="eastAsia"/>
        </w:rPr>
      </w:pPr>
      <w:r>
        <w:rPr>
          <w:rFonts w:hint="eastAsia"/>
        </w:rPr>
        <w:t>金山打字通的拼音</w:t>
      </w:r>
    </w:p>
    <w:p w14:paraId="059BB202" w14:textId="77777777" w:rsidR="000D0E7A" w:rsidRDefault="000D0E7A">
      <w:pPr>
        <w:rPr>
          <w:rFonts w:hint="eastAsia"/>
        </w:rPr>
      </w:pPr>
      <w:r>
        <w:rPr>
          <w:rFonts w:hint="eastAsia"/>
        </w:rPr>
        <w:t>金山打字通作为一款在中国广泛使用的输入法软件，其主要功能是帮助用户高效、准确地进行中文输入。它不仅支持多种输入方式，如拼音输入、五笔输入等，还特别针对拼音输入进行了优化，使其成为众多用户日常使用中的首选工具。</w:t>
      </w:r>
    </w:p>
    <w:p w14:paraId="05F78D3D" w14:textId="77777777" w:rsidR="000D0E7A" w:rsidRDefault="000D0E7A">
      <w:pPr>
        <w:rPr>
          <w:rFonts w:hint="eastAsia"/>
        </w:rPr>
      </w:pPr>
    </w:p>
    <w:p w14:paraId="531F29C9" w14:textId="77777777" w:rsidR="000D0E7A" w:rsidRDefault="000D0E7A">
      <w:pPr>
        <w:rPr>
          <w:rFonts w:hint="eastAsia"/>
        </w:rPr>
      </w:pPr>
    </w:p>
    <w:p w14:paraId="383EBC9C" w14:textId="77777777" w:rsidR="000D0E7A" w:rsidRDefault="000D0E7A">
      <w:pPr>
        <w:rPr>
          <w:rFonts w:hint="eastAsia"/>
        </w:rPr>
      </w:pPr>
      <w:r>
        <w:rPr>
          <w:rFonts w:hint="eastAsia"/>
        </w:rPr>
        <w:t>便捷的拼音输入体验</w:t>
      </w:r>
    </w:p>
    <w:p w14:paraId="1460B35F" w14:textId="77777777" w:rsidR="000D0E7A" w:rsidRDefault="000D0E7A">
      <w:pPr>
        <w:rPr>
          <w:rFonts w:hint="eastAsia"/>
        </w:rPr>
      </w:pPr>
      <w:r>
        <w:rPr>
          <w:rFonts w:hint="eastAsia"/>
        </w:rPr>
        <w:t>金山打字通的拼音输入以其简洁直观的界面和流畅的输入体验而受到用户的喜爱。无论是在智能手机还是个人电脑上，用户都可以通过简单的拼音组合快速找到并输入所需的汉字。该软件还集成了智能联想功能，能够根据用户输入的习惯自动推荐最可能的词汇选项，大大提高了输入效率。</w:t>
      </w:r>
    </w:p>
    <w:p w14:paraId="64B157C5" w14:textId="77777777" w:rsidR="000D0E7A" w:rsidRDefault="000D0E7A">
      <w:pPr>
        <w:rPr>
          <w:rFonts w:hint="eastAsia"/>
        </w:rPr>
      </w:pPr>
    </w:p>
    <w:p w14:paraId="2BDC1962" w14:textId="77777777" w:rsidR="000D0E7A" w:rsidRDefault="000D0E7A">
      <w:pPr>
        <w:rPr>
          <w:rFonts w:hint="eastAsia"/>
        </w:rPr>
      </w:pPr>
    </w:p>
    <w:p w14:paraId="1BF928EC" w14:textId="77777777" w:rsidR="000D0E7A" w:rsidRDefault="000D0E7A">
      <w:pPr>
        <w:rPr>
          <w:rFonts w:hint="eastAsia"/>
        </w:rPr>
      </w:pPr>
      <w:r>
        <w:rPr>
          <w:rFonts w:hint="eastAsia"/>
        </w:rPr>
        <w:t>个性化的设置选项</w:t>
      </w:r>
    </w:p>
    <w:p w14:paraId="62D9F484" w14:textId="77777777" w:rsidR="000D0E7A" w:rsidRDefault="000D0E7A">
      <w:pPr>
        <w:rPr>
          <w:rFonts w:hint="eastAsia"/>
        </w:rPr>
      </w:pPr>
      <w:r>
        <w:rPr>
          <w:rFonts w:hint="eastAsia"/>
        </w:rPr>
        <w:t>为了满足不同用户的个性化需求，金山打字通提供了丰富的设置选项。用户可以根据自己的喜好调整键盘布局、候选词显示数量、皮肤主题等。这些定制化功能不仅提升了用户的使用体验，也让每一次的输入过程变得更加愉悦。</w:t>
      </w:r>
    </w:p>
    <w:p w14:paraId="61DC9B26" w14:textId="77777777" w:rsidR="000D0E7A" w:rsidRDefault="000D0E7A">
      <w:pPr>
        <w:rPr>
          <w:rFonts w:hint="eastAsia"/>
        </w:rPr>
      </w:pPr>
    </w:p>
    <w:p w14:paraId="0B0EDEC8" w14:textId="77777777" w:rsidR="000D0E7A" w:rsidRDefault="000D0E7A">
      <w:pPr>
        <w:rPr>
          <w:rFonts w:hint="eastAsia"/>
        </w:rPr>
      </w:pPr>
    </w:p>
    <w:p w14:paraId="196A9700" w14:textId="77777777" w:rsidR="000D0E7A" w:rsidRDefault="000D0E7A">
      <w:pPr>
        <w:rPr>
          <w:rFonts w:hint="eastAsia"/>
        </w:rPr>
      </w:pPr>
      <w:r>
        <w:rPr>
          <w:rFonts w:hint="eastAsia"/>
        </w:rPr>
        <w:t>学习与成长的伙伴</w:t>
      </w:r>
    </w:p>
    <w:p w14:paraId="231D319A" w14:textId="77777777" w:rsidR="000D0E7A" w:rsidRDefault="000D0E7A">
      <w:pPr>
        <w:rPr>
          <w:rFonts w:hint="eastAsia"/>
        </w:rPr>
      </w:pPr>
      <w:r>
        <w:rPr>
          <w:rFonts w:hint="eastAsia"/>
        </w:rPr>
        <w:t>除了基本的输入功能外，金山打字通还致力于帮助用户提高打字速度和准确性。通过内置的学习模式，用户可以参与各种有趣的练习和挑战，逐步提升自己的打字技能。这对于学生群体以及需要大量文本输入工作的专业人士来说，无疑是一个很好的辅助工具。</w:t>
      </w:r>
    </w:p>
    <w:p w14:paraId="7905F3A1" w14:textId="77777777" w:rsidR="000D0E7A" w:rsidRDefault="000D0E7A">
      <w:pPr>
        <w:rPr>
          <w:rFonts w:hint="eastAsia"/>
        </w:rPr>
      </w:pPr>
    </w:p>
    <w:p w14:paraId="31CFDF1D" w14:textId="77777777" w:rsidR="000D0E7A" w:rsidRDefault="000D0E7A">
      <w:pPr>
        <w:rPr>
          <w:rFonts w:hint="eastAsia"/>
        </w:rPr>
      </w:pPr>
    </w:p>
    <w:p w14:paraId="72C1F3FE" w14:textId="77777777" w:rsidR="000D0E7A" w:rsidRDefault="000D0E7A">
      <w:pPr>
        <w:rPr>
          <w:rFonts w:hint="eastAsia"/>
        </w:rPr>
      </w:pPr>
      <w:r>
        <w:rPr>
          <w:rFonts w:hint="eastAsia"/>
        </w:rPr>
        <w:t>安全与隐私保护</w:t>
      </w:r>
    </w:p>
    <w:p w14:paraId="47657A5F" w14:textId="77777777" w:rsidR="000D0E7A" w:rsidRDefault="000D0E7A">
      <w:pPr>
        <w:rPr>
          <w:rFonts w:hint="eastAsia"/>
        </w:rPr>
      </w:pPr>
      <w:r>
        <w:rPr>
          <w:rFonts w:hint="eastAsia"/>
        </w:rPr>
        <w:t>在当今这个信息爆炸的时代，用户的数据安全和个人隐私变得尤为重要。金山打字通高度重视用户的隐私保护，采取了多项措施确保用户数据的安全。例如，所有用户输入的信息都会经过严格的加密处理，以防止任何未经授权的访问。</w:t>
      </w:r>
    </w:p>
    <w:p w14:paraId="797290AC" w14:textId="77777777" w:rsidR="000D0E7A" w:rsidRDefault="000D0E7A">
      <w:pPr>
        <w:rPr>
          <w:rFonts w:hint="eastAsia"/>
        </w:rPr>
      </w:pPr>
    </w:p>
    <w:p w14:paraId="1A655E5B" w14:textId="77777777" w:rsidR="000D0E7A" w:rsidRDefault="000D0E7A">
      <w:pPr>
        <w:rPr>
          <w:rFonts w:hint="eastAsia"/>
        </w:rPr>
      </w:pPr>
    </w:p>
    <w:p w14:paraId="12E8921A" w14:textId="77777777" w:rsidR="000D0E7A" w:rsidRDefault="000D0E7A">
      <w:pPr>
        <w:rPr>
          <w:rFonts w:hint="eastAsia"/>
        </w:rPr>
      </w:pPr>
      <w:r>
        <w:rPr>
          <w:rFonts w:hint="eastAsia"/>
        </w:rPr>
        <w:t>不断更新与进步</w:t>
      </w:r>
    </w:p>
    <w:p w14:paraId="632312C6" w14:textId="77777777" w:rsidR="000D0E7A" w:rsidRDefault="000D0E7A">
      <w:pPr>
        <w:rPr>
          <w:rFonts w:hint="eastAsia"/>
        </w:rPr>
      </w:pPr>
      <w:r>
        <w:rPr>
          <w:rFonts w:hint="eastAsia"/>
        </w:rPr>
        <w:t>金山打字通团队始终保持着对产品改进的热情，定期推出新版本来修复已知问题，并引入新的功能特性。这种持续的更新不仅让软件保持了竞争力，也为用户带来了更好的使用体验。无论是性能上的提升还是用户体验方面的优化，都体现了开发团队对于卓越品质的不懈追求。</w:t>
      </w:r>
    </w:p>
    <w:p w14:paraId="73477D90" w14:textId="77777777" w:rsidR="000D0E7A" w:rsidRDefault="000D0E7A">
      <w:pPr>
        <w:rPr>
          <w:rFonts w:hint="eastAsia"/>
        </w:rPr>
      </w:pPr>
    </w:p>
    <w:p w14:paraId="22F92665" w14:textId="77777777" w:rsidR="000D0E7A" w:rsidRDefault="000D0E7A">
      <w:pPr>
        <w:rPr>
          <w:rFonts w:hint="eastAsia"/>
        </w:rPr>
      </w:pPr>
    </w:p>
    <w:p w14:paraId="5B55411B" w14:textId="77777777" w:rsidR="000D0E7A" w:rsidRDefault="000D0E7A">
      <w:pPr>
        <w:rPr>
          <w:rFonts w:hint="eastAsia"/>
        </w:rPr>
      </w:pPr>
      <w:r>
        <w:rPr>
          <w:rFonts w:hint="eastAsia"/>
        </w:rPr>
        <w:t>最后的总结</w:t>
      </w:r>
    </w:p>
    <w:p w14:paraId="5DEA227C" w14:textId="77777777" w:rsidR="000D0E7A" w:rsidRDefault="000D0E7A">
      <w:pPr>
        <w:rPr>
          <w:rFonts w:hint="eastAsia"/>
        </w:rPr>
      </w:pPr>
      <w:r>
        <w:rPr>
          <w:rFonts w:hint="eastAsia"/>
        </w:rPr>
        <w:t>金山打字通凭借其优秀的拼音输入体验、丰富的个性化设置选项、注重用户隐私保护以及不断的努力更新，成为了许多用户日常生活和工作中不可或缺的一部分。无论是用于日常沟通交流，还是专业领域的文档编辑，金山打字通都能够提供强有力的支持，帮助用户更加高效地完成任务。</w:t>
      </w:r>
    </w:p>
    <w:p w14:paraId="1A4BEB0E" w14:textId="77777777" w:rsidR="000D0E7A" w:rsidRDefault="000D0E7A">
      <w:pPr>
        <w:rPr>
          <w:rFonts w:hint="eastAsia"/>
        </w:rPr>
      </w:pPr>
    </w:p>
    <w:p w14:paraId="2C1B2000" w14:textId="77777777" w:rsidR="000D0E7A" w:rsidRDefault="000D0E7A">
      <w:pPr>
        <w:rPr>
          <w:rFonts w:hint="eastAsia"/>
        </w:rPr>
      </w:pPr>
    </w:p>
    <w:p w14:paraId="5AC12F67" w14:textId="77777777" w:rsidR="000D0E7A" w:rsidRDefault="000D0E7A">
      <w:pPr>
        <w:rPr>
          <w:rFonts w:hint="eastAsia"/>
        </w:rPr>
      </w:pPr>
      <w:r>
        <w:rPr>
          <w:rFonts w:hint="eastAsia"/>
        </w:rPr>
        <w:t>本文是由每日作文网(2345lzwz.com)为大家创作</w:t>
      </w:r>
    </w:p>
    <w:p w14:paraId="145CFACC" w14:textId="27A75DAB" w:rsidR="002D6EE8" w:rsidRDefault="002D6EE8"/>
    <w:sectPr w:rsidR="002D6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E8"/>
    <w:rsid w:val="000D0E7A"/>
    <w:rsid w:val="002D6EE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54424-04F5-4B5E-925D-421485B4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EE8"/>
    <w:rPr>
      <w:rFonts w:cstheme="majorBidi"/>
      <w:color w:val="2F5496" w:themeColor="accent1" w:themeShade="BF"/>
      <w:sz w:val="28"/>
      <w:szCs w:val="28"/>
    </w:rPr>
  </w:style>
  <w:style w:type="character" w:customStyle="1" w:styleId="50">
    <w:name w:val="标题 5 字符"/>
    <w:basedOn w:val="a0"/>
    <w:link w:val="5"/>
    <w:uiPriority w:val="9"/>
    <w:semiHidden/>
    <w:rsid w:val="002D6EE8"/>
    <w:rPr>
      <w:rFonts w:cstheme="majorBidi"/>
      <w:color w:val="2F5496" w:themeColor="accent1" w:themeShade="BF"/>
      <w:sz w:val="24"/>
    </w:rPr>
  </w:style>
  <w:style w:type="character" w:customStyle="1" w:styleId="60">
    <w:name w:val="标题 6 字符"/>
    <w:basedOn w:val="a0"/>
    <w:link w:val="6"/>
    <w:uiPriority w:val="9"/>
    <w:semiHidden/>
    <w:rsid w:val="002D6EE8"/>
    <w:rPr>
      <w:rFonts w:cstheme="majorBidi"/>
      <w:b/>
      <w:bCs/>
      <w:color w:val="2F5496" w:themeColor="accent1" w:themeShade="BF"/>
    </w:rPr>
  </w:style>
  <w:style w:type="character" w:customStyle="1" w:styleId="70">
    <w:name w:val="标题 7 字符"/>
    <w:basedOn w:val="a0"/>
    <w:link w:val="7"/>
    <w:uiPriority w:val="9"/>
    <w:semiHidden/>
    <w:rsid w:val="002D6EE8"/>
    <w:rPr>
      <w:rFonts w:cstheme="majorBidi"/>
      <w:b/>
      <w:bCs/>
      <w:color w:val="595959" w:themeColor="text1" w:themeTint="A6"/>
    </w:rPr>
  </w:style>
  <w:style w:type="character" w:customStyle="1" w:styleId="80">
    <w:name w:val="标题 8 字符"/>
    <w:basedOn w:val="a0"/>
    <w:link w:val="8"/>
    <w:uiPriority w:val="9"/>
    <w:semiHidden/>
    <w:rsid w:val="002D6EE8"/>
    <w:rPr>
      <w:rFonts w:cstheme="majorBidi"/>
      <w:color w:val="595959" w:themeColor="text1" w:themeTint="A6"/>
    </w:rPr>
  </w:style>
  <w:style w:type="character" w:customStyle="1" w:styleId="90">
    <w:name w:val="标题 9 字符"/>
    <w:basedOn w:val="a0"/>
    <w:link w:val="9"/>
    <w:uiPriority w:val="9"/>
    <w:semiHidden/>
    <w:rsid w:val="002D6EE8"/>
    <w:rPr>
      <w:rFonts w:eastAsiaTheme="majorEastAsia" w:cstheme="majorBidi"/>
      <w:color w:val="595959" w:themeColor="text1" w:themeTint="A6"/>
    </w:rPr>
  </w:style>
  <w:style w:type="paragraph" w:styleId="a3">
    <w:name w:val="Title"/>
    <w:basedOn w:val="a"/>
    <w:next w:val="a"/>
    <w:link w:val="a4"/>
    <w:uiPriority w:val="10"/>
    <w:qFormat/>
    <w:rsid w:val="002D6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EE8"/>
    <w:pPr>
      <w:spacing w:before="160"/>
      <w:jc w:val="center"/>
    </w:pPr>
    <w:rPr>
      <w:i/>
      <w:iCs/>
      <w:color w:val="404040" w:themeColor="text1" w:themeTint="BF"/>
    </w:rPr>
  </w:style>
  <w:style w:type="character" w:customStyle="1" w:styleId="a8">
    <w:name w:val="引用 字符"/>
    <w:basedOn w:val="a0"/>
    <w:link w:val="a7"/>
    <w:uiPriority w:val="29"/>
    <w:rsid w:val="002D6EE8"/>
    <w:rPr>
      <w:i/>
      <w:iCs/>
      <w:color w:val="404040" w:themeColor="text1" w:themeTint="BF"/>
    </w:rPr>
  </w:style>
  <w:style w:type="paragraph" w:styleId="a9">
    <w:name w:val="List Paragraph"/>
    <w:basedOn w:val="a"/>
    <w:uiPriority w:val="34"/>
    <w:qFormat/>
    <w:rsid w:val="002D6EE8"/>
    <w:pPr>
      <w:ind w:left="720"/>
      <w:contextualSpacing/>
    </w:pPr>
  </w:style>
  <w:style w:type="character" w:styleId="aa">
    <w:name w:val="Intense Emphasis"/>
    <w:basedOn w:val="a0"/>
    <w:uiPriority w:val="21"/>
    <w:qFormat/>
    <w:rsid w:val="002D6EE8"/>
    <w:rPr>
      <w:i/>
      <w:iCs/>
      <w:color w:val="2F5496" w:themeColor="accent1" w:themeShade="BF"/>
    </w:rPr>
  </w:style>
  <w:style w:type="paragraph" w:styleId="ab">
    <w:name w:val="Intense Quote"/>
    <w:basedOn w:val="a"/>
    <w:next w:val="a"/>
    <w:link w:val="ac"/>
    <w:uiPriority w:val="30"/>
    <w:qFormat/>
    <w:rsid w:val="002D6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EE8"/>
    <w:rPr>
      <w:i/>
      <w:iCs/>
      <w:color w:val="2F5496" w:themeColor="accent1" w:themeShade="BF"/>
    </w:rPr>
  </w:style>
  <w:style w:type="character" w:styleId="ad">
    <w:name w:val="Intense Reference"/>
    <w:basedOn w:val="a0"/>
    <w:uiPriority w:val="32"/>
    <w:qFormat/>
    <w:rsid w:val="002D6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