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A70F" w14:textId="77777777" w:rsidR="009249C3" w:rsidRDefault="009249C3">
      <w:pPr>
        <w:rPr>
          <w:rFonts w:hint="eastAsia"/>
        </w:rPr>
      </w:pPr>
    </w:p>
    <w:p w14:paraId="2B846C55" w14:textId="77777777" w:rsidR="009249C3" w:rsidRDefault="009249C3">
      <w:pPr>
        <w:rPr>
          <w:rFonts w:hint="eastAsia"/>
        </w:rPr>
      </w:pPr>
      <w:r>
        <w:rPr>
          <w:rFonts w:hint="eastAsia"/>
        </w:rPr>
        <w:t>金山打字通的拼音打字教程</w:t>
      </w:r>
    </w:p>
    <w:p w14:paraId="42F6A84F" w14:textId="77777777" w:rsidR="009249C3" w:rsidRDefault="009249C3">
      <w:pPr>
        <w:rPr>
          <w:rFonts w:hint="eastAsia"/>
        </w:rPr>
      </w:pPr>
      <w:r>
        <w:rPr>
          <w:rFonts w:hint="eastAsia"/>
        </w:rPr>
        <w:t>在数字化时代，快速准确地输入文字成为了每个人必备的技能之一。而中文输入法中，拼音输入因其简单易学、操作便捷而成为最常用的输入方式。金山打字通作为一款广受欢迎的打字练习软件，其提供的拼音打字教程不仅帮助用户提高打字速度和准确性，还让学习过程充满乐趣。</w:t>
      </w:r>
    </w:p>
    <w:p w14:paraId="21F422EE" w14:textId="77777777" w:rsidR="009249C3" w:rsidRDefault="009249C3">
      <w:pPr>
        <w:rPr>
          <w:rFonts w:hint="eastAsia"/>
        </w:rPr>
      </w:pPr>
    </w:p>
    <w:p w14:paraId="6EA6B4DB" w14:textId="77777777" w:rsidR="009249C3" w:rsidRDefault="009249C3">
      <w:pPr>
        <w:rPr>
          <w:rFonts w:hint="eastAsia"/>
        </w:rPr>
      </w:pPr>
    </w:p>
    <w:p w14:paraId="04E4AAE3" w14:textId="77777777" w:rsidR="009249C3" w:rsidRDefault="009249C3">
      <w:pPr>
        <w:rPr>
          <w:rFonts w:hint="eastAsia"/>
        </w:rPr>
      </w:pPr>
      <w:r>
        <w:rPr>
          <w:rFonts w:hint="eastAsia"/>
        </w:rPr>
        <w:t>为什么选择金山打字通进行拼音打字学习？</w:t>
      </w:r>
    </w:p>
    <w:p w14:paraId="15C760CE" w14:textId="77777777" w:rsidR="009249C3" w:rsidRDefault="009249C3">
      <w:pPr>
        <w:rPr>
          <w:rFonts w:hint="eastAsia"/>
        </w:rPr>
      </w:pPr>
      <w:r>
        <w:rPr>
          <w:rFonts w:hint="eastAsia"/>
        </w:rPr>
        <w:t>金山打字通凭借其丰富的课程内容和互动性极强的学习模式，为不同年龄段和技术水平的用户提供了一个理想的拼音打字学习平台。它不仅支持多种输入法，还特别针对拼音输入进行了优化，确保初学者能够从零开始逐步掌握拼音打字技巧。该软件提供了详细的进度跟踪功能，使得学习者可以清楚地看到自己的进步，从而保持学习的动力。</w:t>
      </w:r>
    </w:p>
    <w:p w14:paraId="600B55D1" w14:textId="77777777" w:rsidR="009249C3" w:rsidRDefault="009249C3">
      <w:pPr>
        <w:rPr>
          <w:rFonts w:hint="eastAsia"/>
        </w:rPr>
      </w:pPr>
    </w:p>
    <w:p w14:paraId="3A278DE9" w14:textId="77777777" w:rsidR="009249C3" w:rsidRDefault="009249C3">
      <w:pPr>
        <w:rPr>
          <w:rFonts w:hint="eastAsia"/>
        </w:rPr>
      </w:pPr>
    </w:p>
    <w:p w14:paraId="20D819CF" w14:textId="77777777" w:rsidR="009249C3" w:rsidRDefault="009249C3">
      <w:pPr>
        <w:rPr>
          <w:rFonts w:hint="eastAsia"/>
        </w:rPr>
      </w:pPr>
      <w:r>
        <w:rPr>
          <w:rFonts w:hint="eastAsia"/>
        </w:rPr>
        <w:t>金山打字通中的拼音打字教程结构</w:t>
      </w:r>
    </w:p>
    <w:p w14:paraId="74959F34" w14:textId="77777777" w:rsidR="009249C3" w:rsidRDefault="009249C3">
      <w:pPr>
        <w:rPr>
          <w:rFonts w:hint="eastAsia"/>
        </w:rPr>
      </w:pPr>
      <w:r>
        <w:rPr>
          <w:rFonts w:hint="eastAsia"/>
        </w:rPr>
        <w:t>在金山打字通的拼音打字教程中，首先介绍的是基础拼音知识，包括声母、韵母以及声调的学习。通过一系列精心设计的游戏和练习，让用户能够在轻松愉快的环境中巩固这些基础知识。接下来是常用词汇和短语的练习，这有助于用户将所学的拼音知识应用到实际的打字操作中去。随着课程的深入，还会涉及到一些高级技巧，比如多音字处理和同音字辨析等。</w:t>
      </w:r>
    </w:p>
    <w:p w14:paraId="276C4E2D" w14:textId="77777777" w:rsidR="009249C3" w:rsidRDefault="009249C3">
      <w:pPr>
        <w:rPr>
          <w:rFonts w:hint="eastAsia"/>
        </w:rPr>
      </w:pPr>
    </w:p>
    <w:p w14:paraId="72D4F677" w14:textId="77777777" w:rsidR="009249C3" w:rsidRDefault="009249C3">
      <w:pPr>
        <w:rPr>
          <w:rFonts w:hint="eastAsia"/>
        </w:rPr>
      </w:pPr>
    </w:p>
    <w:p w14:paraId="6936C748" w14:textId="77777777" w:rsidR="009249C3" w:rsidRDefault="009249C3">
      <w:pPr>
        <w:rPr>
          <w:rFonts w:hint="eastAsia"/>
        </w:rPr>
      </w:pPr>
      <w:r>
        <w:rPr>
          <w:rFonts w:hint="eastAsia"/>
        </w:rPr>
        <w:t>如何有效利用金山打字通提升拼音打字速度与准确性？</w:t>
      </w:r>
    </w:p>
    <w:p w14:paraId="7C1370DB" w14:textId="77777777" w:rsidR="009249C3" w:rsidRDefault="009249C3">
      <w:pPr>
        <w:rPr>
          <w:rFonts w:hint="eastAsia"/>
        </w:rPr>
      </w:pPr>
      <w:r>
        <w:rPr>
          <w:rFonts w:hint="eastAsia"/>
        </w:rPr>
        <w:t>为了最大限度地发挥金山打字通的作用，建议用户制定一个合理的学习计划，并坚持每天练习。在练习过程中，注意观察自己常犯的错误类型，并针对性地加强相关练习。利用软件提供的个性化设置调整打字界面至最适合自己的状态也非常重要。例如，根据个人喜好更改字体大小或背景颜色等，这样可以让打字体验更加舒适，进而提高效率。</w:t>
      </w:r>
    </w:p>
    <w:p w14:paraId="1BBF737D" w14:textId="77777777" w:rsidR="009249C3" w:rsidRDefault="009249C3">
      <w:pPr>
        <w:rPr>
          <w:rFonts w:hint="eastAsia"/>
        </w:rPr>
      </w:pPr>
    </w:p>
    <w:p w14:paraId="0E73B3A6" w14:textId="77777777" w:rsidR="009249C3" w:rsidRDefault="009249C3">
      <w:pPr>
        <w:rPr>
          <w:rFonts w:hint="eastAsia"/>
        </w:rPr>
      </w:pPr>
    </w:p>
    <w:p w14:paraId="5D231682" w14:textId="77777777" w:rsidR="009249C3" w:rsidRDefault="009249C3">
      <w:pPr>
        <w:rPr>
          <w:rFonts w:hint="eastAsia"/>
        </w:rPr>
      </w:pPr>
      <w:r>
        <w:rPr>
          <w:rFonts w:hint="eastAsia"/>
        </w:rPr>
        <w:t>最后的总结</w:t>
      </w:r>
    </w:p>
    <w:p w14:paraId="324DFF96" w14:textId="77777777" w:rsidR="009249C3" w:rsidRDefault="009249C3">
      <w:pPr>
        <w:rPr>
          <w:rFonts w:hint="eastAsia"/>
        </w:rPr>
      </w:pPr>
      <w:r>
        <w:rPr>
          <w:rFonts w:hint="eastAsia"/>
        </w:rPr>
        <w:t>金山打字通是一个非常优秀的拼音打字学习工具，无论是对于想要提升工作效率的专业人士，还是正在寻找有趣学习方法的学生来说，都是一个绝佳的选择。通过系统化的学习和不断的实践，相信每位用户都能在这个平台上找到属于自己的节奏，最终实现高效、准确的中文输入目标。</w:t>
      </w:r>
    </w:p>
    <w:p w14:paraId="07D96CBB" w14:textId="77777777" w:rsidR="009249C3" w:rsidRDefault="009249C3">
      <w:pPr>
        <w:rPr>
          <w:rFonts w:hint="eastAsia"/>
        </w:rPr>
      </w:pPr>
    </w:p>
    <w:p w14:paraId="480600D9" w14:textId="77777777" w:rsidR="009249C3" w:rsidRDefault="009249C3">
      <w:pPr>
        <w:rPr>
          <w:rFonts w:hint="eastAsia"/>
        </w:rPr>
      </w:pPr>
    </w:p>
    <w:p w14:paraId="3384E48D" w14:textId="77777777" w:rsidR="009249C3" w:rsidRDefault="009249C3">
      <w:pPr>
        <w:rPr>
          <w:rFonts w:hint="eastAsia"/>
        </w:rPr>
      </w:pPr>
      <w:r>
        <w:rPr>
          <w:rFonts w:hint="eastAsia"/>
        </w:rPr>
        <w:t>本文是由每日作文网(2345lzwz.com)为大家创作</w:t>
      </w:r>
    </w:p>
    <w:p w14:paraId="7807213A" w14:textId="295B6D82" w:rsidR="00055382" w:rsidRDefault="00055382"/>
    <w:sectPr w:rsidR="00055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82"/>
    <w:rsid w:val="00055382"/>
    <w:rsid w:val="009249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B609B-ABFC-4BC0-8478-852858F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382"/>
    <w:rPr>
      <w:rFonts w:cstheme="majorBidi"/>
      <w:color w:val="2F5496" w:themeColor="accent1" w:themeShade="BF"/>
      <w:sz w:val="28"/>
      <w:szCs w:val="28"/>
    </w:rPr>
  </w:style>
  <w:style w:type="character" w:customStyle="1" w:styleId="50">
    <w:name w:val="标题 5 字符"/>
    <w:basedOn w:val="a0"/>
    <w:link w:val="5"/>
    <w:uiPriority w:val="9"/>
    <w:semiHidden/>
    <w:rsid w:val="00055382"/>
    <w:rPr>
      <w:rFonts w:cstheme="majorBidi"/>
      <w:color w:val="2F5496" w:themeColor="accent1" w:themeShade="BF"/>
      <w:sz w:val="24"/>
    </w:rPr>
  </w:style>
  <w:style w:type="character" w:customStyle="1" w:styleId="60">
    <w:name w:val="标题 6 字符"/>
    <w:basedOn w:val="a0"/>
    <w:link w:val="6"/>
    <w:uiPriority w:val="9"/>
    <w:semiHidden/>
    <w:rsid w:val="00055382"/>
    <w:rPr>
      <w:rFonts w:cstheme="majorBidi"/>
      <w:b/>
      <w:bCs/>
      <w:color w:val="2F5496" w:themeColor="accent1" w:themeShade="BF"/>
    </w:rPr>
  </w:style>
  <w:style w:type="character" w:customStyle="1" w:styleId="70">
    <w:name w:val="标题 7 字符"/>
    <w:basedOn w:val="a0"/>
    <w:link w:val="7"/>
    <w:uiPriority w:val="9"/>
    <w:semiHidden/>
    <w:rsid w:val="00055382"/>
    <w:rPr>
      <w:rFonts w:cstheme="majorBidi"/>
      <w:b/>
      <w:bCs/>
      <w:color w:val="595959" w:themeColor="text1" w:themeTint="A6"/>
    </w:rPr>
  </w:style>
  <w:style w:type="character" w:customStyle="1" w:styleId="80">
    <w:name w:val="标题 8 字符"/>
    <w:basedOn w:val="a0"/>
    <w:link w:val="8"/>
    <w:uiPriority w:val="9"/>
    <w:semiHidden/>
    <w:rsid w:val="00055382"/>
    <w:rPr>
      <w:rFonts w:cstheme="majorBidi"/>
      <w:color w:val="595959" w:themeColor="text1" w:themeTint="A6"/>
    </w:rPr>
  </w:style>
  <w:style w:type="character" w:customStyle="1" w:styleId="90">
    <w:name w:val="标题 9 字符"/>
    <w:basedOn w:val="a0"/>
    <w:link w:val="9"/>
    <w:uiPriority w:val="9"/>
    <w:semiHidden/>
    <w:rsid w:val="00055382"/>
    <w:rPr>
      <w:rFonts w:eastAsiaTheme="majorEastAsia" w:cstheme="majorBidi"/>
      <w:color w:val="595959" w:themeColor="text1" w:themeTint="A6"/>
    </w:rPr>
  </w:style>
  <w:style w:type="paragraph" w:styleId="a3">
    <w:name w:val="Title"/>
    <w:basedOn w:val="a"/>
    <w:next w:val="a"/>
    <w:link w:val="a4"/>
    <w:uiPriority w:val="10"/>
    <w:qFormat/>
    <w:rsid w:val="00055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382"/>
    <w:pPr>
      <w:spacing w:before="160"/>
      <w:jc w:val="center"/>
    </w:pPr>
    <w:rPr>
      <w:i/>
      <w:iCs/>
      <w:color w:val="404040" w:themeColor="text1" w:themeTint="BF"/>
    </w:rPr>
  </w:style>
  <w:style w:type="character" w:customStyle="1" w:styleId="a8">
    <w:name w:val="引用 字符"/>
    <w:basedOn w:val="a0"/>
    <w:link w:val="a7"/>
    <w:uiPriority w:val="29"/>
    <w:rsid w:val="00055382"/>
    <w:rPr>
      <w:i/>
      <w:iCs/>
      <w:color w:val="404040" w:themeColor="text1" w:themeTint="BF"/>
    </w:rPr>
  </w:style>
  <w:style w:type="paragraph" w:styleId="a9">
    <w:name w:val="List Paragraph"/>
    <w:basedOn w:val="a"/>
    <w:uiPriority w:val="34"/>
    <w:qFormat/>
    <w:rsid w:val="00055382"/>
    <w:pPr>
      <w:ind w:left="720"/>
      <w:contextualSpacing/>
    </w:pPr>
  </w:style>
  <w:style w:type="character" w:styleId="aa">
    <w:name w:val="Intense Emphasis"/>
    <w:basedOn w:val="a0"/>
    <w:uiPriority w:val="21"/>
    <w:qFormat/>
    <w:rsid w:val="00055382"/>
    <w:rPr>
      <w:i/>
      <w:iCs/>
      <w:color w:val="2F5496" w:themeColor="accent1" w:themeShade="BF"/>
    </w:rPr>
  </w:style>
  <w:style w:type="paragraph" w:styleId="ab">
    <w:name w:val="Intense Quote"/>
    <w:basedOn w:val="a"/>
    <w:next w:val="a"/>
    <w:link w:val="ac"/>
    <w:uiPriority w:val="30"/>
    <w:qFormat/>
    <w:rsid w:val="00055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382"/>
    <w:rPr>
      <w:i/>
      <w:iCs/>
      <w:color w:val="2F5496" w:themeColor="accent1" w:themeShade="BF"/>
    </w:rPr>
  </w:style>
  <w:style w:type="character" w:styleId="ad">
    <w:name w:val="Intense Reference"/>
    <w:basedOn w:val="a0"/>
    <w:uiPriority w:val="32"/>
    <w:qFormat/>
    <w:rsid w:val="00055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