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23A060" w14:textId="77777777" w:rsidR="00B95474" w:rsidRDefault="00B95474">
      <w:pPr>
        <w:rPr>
          <w:rFonts w:hint="eastAsia"/>
        </w:rPr>
      </w:pPr>
    </w:p>
    <w:p w14:paraId="7AA6B156" w14:textId="77777777" w:rsidR="00B95474" w:rsidRDefault="00B95474">
      <w:pPr>
        <w:rPr>
          <w:rFonts w:hint="eastAsia"/>
        </w:rPr>
      </w:pPr>
      <w:r>
        <w:rPr>
          <w:rFonts w:hint="eastAsia"/>
        </w:rPr>
        <w:t>钅和目念什么的拼音</w:t>
      </w:r>
    </w:p>
    <w:p w14:paraId="351C15E3" w14:textId="77777777" w:rsidR="00B95474" w:rsidRDefault="00B95474">
      <w:pPr>
        <w:rPr>
          <w:rFonts w:hint="eastAsia"/>
        </w:rPr>
      </w:pPr>
      <w:r>
        <w:rPr>
          <w:rFonts w:hint="eastAsia"/>
        </w:rPr>
        <w:t>在汉字的学习过程中，经常会遇到一些看起来比较特别或不太常见的部首，这些部首往往承载着汉字的意义或者发音线索。“钅”和“目”便是两个非常有趣且具有代表性的例子。这两个部首不仅在构造上独具特色，而且在汉字中占据着重要的地位。</w:t>
      </w:r>
    </w:p>
    <w:p w14:paraId="0889D18E" w14:textId="77777777" w:rsidR="00B95474" w:rsidRDefault="00B95474">
      <w:pPr>
        <w:rPr>
          <w:rFonts w:hint="eastAsia"/>
        </w:rPr>
      </w:pPr>
    </w:p>
    <w:p w14:paraId="66844474" w14:textId="77777777" w:rsidR="00B95474" w:rsidRDefault="00B95474">
      <w:pPr>
        <w:rPr>
          <w:rFonts w:hint="eastAsia"/>
        </w:rPr>
      </w:pPr>
    </w:p>
    <w:p w14:paraId="5513BE4A" w14:textId="77777777" w:rsidR="00B95474" w:rsidRDefault="00B95474">
      <w:pPr>
        <w:rPr>
          <w:rFonts w:hint="eastAsia"/>
        </w:rPr>
      </w:pPr>
      <w:r>
        <w:rPr>
          <w:rFonts w:hint="eastAsia"/>
        </w:rPr>
        <w:t>钅部的介绍</w:t>
      </w:r>
    </w:p>
    <w:p w14:paraId="4275FBFB" w14:textId="77777777" w:rsidR="00B95474" w:rsidRDefault="00B95474">
      <w:pPr>
        <w:rPr>
          <w:rFonts w:hint="eastAsia"/>
        </w:rPr>
      </w:pPr>
      <w:r>
        <w:rPr>
          <w:rFonts w:hint="eastAsia"/>
        </w:rPr>
        <w:t>“钅”是一个与金属有关的部首，读作“jīn”。这个部首通常位于汉字的左侧，表明该字可能与金属、坚硬的物质或者是贵重物品相关。例如，“铁”、“银”、“铜”等字都含有“钅”部，它们分别表示不同的金属材料。通过学习这些含有“钅”部的汉字，我们可以更好地理解古代人们对自然界的认识以及他们如何利用自然资源。</w:t>
      </w:r>
    </w:p>
    <w:p w14:paraId="07AAA99B" w14:textId="77777777" w:rsidR="00B95474" w:rsidRDefault="00B95474">
      <w:pPr>
        <w:rPr>
          <w:rFonts w:hint="eastAsia"/>
        </w:rPr>
      </w:pPr>
    </w:p>
    <w:p w14:paraId="67C213D6" w14:textId="77777777" w:rsidR="00B95474" w:rsidRDefault="00B95474">
      <w:pPr>
        <w:rPr>
          <w:rFonts w:hint="eastAsia"/>
        </w:rPr>
      </w:pPr>
    </w:p>
    <w:p w14:paraId="13707C47" w14:textId="77777777" w:rsidR="00B95474" w:rsidRDefault="00B95474">
      <w:pPr>
        <w:rPr>
          <w:rFonts w:hint="eastAsia"/>
        </w:rPr>
      </w:pPr>
      <w:r>
        <w:rPr>
          <w:rFonts w:hint="eastAsia"/>
        </w:rPr>
        <w:t>目部的介绍</w:t>
      </w:r>
    </w:p>
    <w:p w14:paraId="3B030F21" w14:textId="77777777" w:rsidR="00B95474" w:rsidRDefault="00B95474">
      <w:pPr>
        <w:rPr>
          <w:rFonts w:hint="eastAsia"/>
        </w:rPr>
      </w:pPr>
      <w:r>
        <w:rPr>
          <w:rFonts w:hint="eastAsia"/>
        </w:rPr>
        <w:t>“目”部读作“mù”，它直接来源于眼睛的形象，是象形文字的一个典型代表。含有“目”部的汉字大多与视觉、观看、眼睛的状态或动作有关。比如，“看”、“见”、“盯”等字都含有“目”部。这些字的存在，反映了人类对眼睛功能的认知以及在交流中表达观察行为的重要性。</w:t>
      </w:r>
    </w:p>
    <w:p w14:paraId="5BEECBD1" w14:textId="77777777" w:rsidR="00B95474" w:rsidRDefault="00B95474">
      <w:pPr>
        <w:rPr>
          <w:rFonts w:hint="eastAsia"/>
        </w:rPr>
      </w:pPr>
    </w:p>
    <w:p w14:paraId="7B2A4DE2" w14:textId="77777777" w:rsidR="00B95474" w:rsidRDefault="00B95474">
      <w:pPr>
        <w:rPr>
          <w:rFonts w:hint="eastAsia"/>
        </w:rPr>
      </w:pPr>
    </w:p>
    <w:p w14:paraId="53A98B7E" w14:textId="77777777" w:rsidR="00B95474" w:rsidRDefault="00B95474">
      <w:pPr>
        <w:rPr>
          <w:rFonts w:hint="eastAsia"/>
        </w:rPr>
      </w:pPr>
      <w:r>
        <w:rPr>
          <w:rFonts w:hint="eastAsia"/>
        </w:rPr>
        <w:t>两者的关联与区别</w:t>
      </w:r>
    </w:p>
    <w:p w14:paraId="633D31C3" w14:textId="77777777" w:rsidR="00B95474" w:rsidRDefault="00B95474">
      <w:pPr>
        <w:rPr>
          <w:rFonts w:hint="eastAsia"/>
        </w:rPr>
      </w:pPr>
      <w:r>
        <w:rPr>
          <w:rFonts w:hint="eastAsia"/>
        </w:rPr>
        <w:t>虽然“钅”和“目”这两个部首在形状和意义上都有很大的不同，但它们都是构成汉字不可或缺的部分。一个指向物质世界中的珍贵资源——金属，另一个则引导我们思考感知世界的重要器官——眼睛。两者之间没有直接的联系，但在学习汉字的过程中，了解它们各自的特点和用法可以帮助我们更准确地掌握汉字的意义和发音。</w:t>
      </w:r>
    </w:p>
    <w:p w14:paraId="6233C6C6" w14:textId="77777777" w:rsidR="00B95474" w:rsidRDefault="00B95474">
      <w:pPr>
        <w:rPr>
          <w:rFonts w:hint="eastAsia"/>
        </w:rPr>
      </w:pPr>
    </w:p>
    <w:p w14:paraId="59FDBDE8" w14:textId="77777777" w:rsidR="00B95474" w:rsidRDefault="00B95474">
      <w:pPr>
        <w:rPr>
          <w:rFonts w:hint="eastAsia"/>
        </w:rPr>
      </w:pPr>
    </w:p>
    <w:p w14:paraId="0D57B925" w14:textId="77777777" w:rsidR="00B95474" w:rsidRDefault="00B95474">
      <w:pPr>
        <w:rPr>
          <w:rFonts w:hint="eastAsia"/>
        </w:rPr>
      </w:pPr>
      <w:r>
        <w:rPr>
          <w:rFonts w:hint="eastAsia"/>
        </w:rPr>
        <w:t>学习汉字部首的重要性</w:t>
      </w:r>
    </w:p>
    <w:p w14:paraId="68ADE4BC" w14:textId="77777777" w:rsidR="00B95474" w:rsidRDefault="00B95474">
      <w:pPr>
        <w:rPr>
          <w:rFonts w:hint="eastAsia"/>
        </w:rPr>
      </w:pPr>
      <w:r>
        <w:rPr>
          <w:rFonts w:hint="eastAsia"/>
        </w:rPr>
        <w:t>对于汉字学习者而言，熟悉各种部首不仅有助于记忆单个汉字，还能提升对整个汉字体系的理解。部首就像是打开汉字宝库的钥匙，每把钥匙都能开启一扇通往特定知识领域的大门。通过深入了解像“钅”和“目”这样的部首，我们不仅能增强自己的语言能力，还能更加深入地领略中华文化的博大精深。</w:t>
      </w:r>
    </w:p>
    <w:p w14:paraId="3EC1B67D" w14:textId="77777777" w:rsidR="00B95474" w:rsidRDefault="00B95474">
      <w:pPr>
        <w:rPr>
          <w:rFonts w:hint="eastAsia"/>
        </w:rPr>
      </w:pPr>
    </w:p>
    <w:p w14:paraId="39C468AE" w14:textId="77777777" w:rsidR="00B95474" w:rsidRDefault="00B95474">
      <w:pPr>
        <w:rPr>
          <w:rFonts w:hint="eastAsia"/>
        </w:rPr>
      </w:pPr>
    </w:p>
    <w:p w14:paraId="33364735" w14:textId="77777777" w:rsidR="00B95474" w:rsidRDefault="00B95474">
      <w:pPr>
        <w:rPr>
          <w:rFonts w:hint="eastAsia"/>
        </w:rPr>
      </w:pPr>
      <w:r>
        <w:rPr>
          <w:rFonts w:hint="eastAsia"/>
        </w:rPr>
        <w:t>本文是由每日作文网(2345lzwz.com)为大家创作</w:t>
      </w:r>
    </w:p>
    <w:p w14:paraId="2401AF98" w14:textId="3EF0B400" w:rsidR="00DB093D" w:rsidRDefault="00DB093D"/>
    <w:sectPr w:rsidR="00DB09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93D"/>
    <w:rsid w:val="00B33637"/>
    <w:rsid w:val="00B95474"/>
    <w:rsid w:val="00DB09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9C338E-41B7-4BD7-A88F-782EDF205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B093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B093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B093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B093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B093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B093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B093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B093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B093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B093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B093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B093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B093D"/>
    <w:rPr>
      <w:rFonts w:cstheme="majorBidi"/>
      <w:color w:val="2F5496" w:themeColor="accent1" w:themeShade="BF"/>
      <w:sz w:val="28"/>
      <w:szCs w:val="28"/>
    </w:rPr>
  </w:style>
  <w:style w:type="character" w:customStyle="1" w:styleId="50">
    <w:name w:val="标题 5 字符"/>
    <w:basedOn w:val="a0"/>
    <w:link w:val="5"/>
    <w:uiPriority w:val="9"/>
    <w:semiHidden/>
    <w:rsid w:val="00DB093D"/>
    <w:rPr>
      <w:rFonts w:cstheme="majorBidi"/>
      <w:color w:val="2F5496" w:themeColor="accent1" w:themeShade="BF"/>
      <w:sz w:val="24"/>
    </w:rPr>
  </w:style>
  <w:style w:type="character" w:customStyle="1" w:styleId="60">
    <w:name w:val="标题 6 字符"/>
    <w:basedOn w:val="a0"/>
    <w:link w:val="6"/>
    <w:uiPriority w:val="9"/>
    <w:semiHidden/>
    <w:rsid w:val="00DB093D"/>
    <w:rPr>
      <w:rFonts w:cstheme="majorBidi"/>
      <w:b/>
      <w:bCs/>
      <w:color w:val="2F5496" w:themeColor="accent1" w:themeShade="BF"/>
    </w:rPr>
  </w:style>
  <w:style w:type="character" w:customStyle="1" w:styleId="70">
    <w:name w:val="标题 7 字符"/>
    <w:basedOn w:val="a0"/>
    <w:link w:val="7"/>
    <w:uiPriority w:val="9"/>
    <w:semiHidden/>
    <w:rsid w:val="00DB093D"/>
    <w:rPr>
      <w:rFonts w:cstheme="majorBidi"/>
      <w:b/>
      <w:bCs/>
      <w:color w:val="595959" w:themeColor="text1" w:themeTint="A6"/>
    </w:rPr>
  </w:style>
  <w:style w:type="character" w:customStyle="1" w:styleId="80">
    <w:name w:val="标题 8 字符"/>
    <w:basedOn w:val="a0"/>
    <w:link w:val="8"/>
    <w:uiPriority w:val="9"/>
    <w:semiHidden/>
    <w:rsid w:val="00DB093D"/>
    <w:rPr>
      <w:rFonts w:cstheme="majorBidi"/>
      <w:color w:val="595959" w:themeColor="text1" w:themeTint="A6"/>
    </w:rPr>
  </w:style>
  <w:style w:type="character" w:customStyle="1" w:styleId="90">
    <w:name w:val="标题 9 字符"/>
    <w:basedOn w:val="a0"/>
    <w:link w:val="9"/>
    <w:uiPriority w:val="9"/>
    <w:semiHidden/>
    <w:rsid w:val="00DB093D"/>
    <w:rPr>
      <w:rFonts w:eastAsiaTheme="majorEastAsia" w:cstheme="majorBidi"/>
      <w:color w:val="595959" w:themeColor="text1" w:themeTint="A6"/>
    </w:rPr>
  </w:style>
  <w:style w:type="paragraph" w:styleId="a3">
    <w:name w:val="Title"/>
    <w:basedOn w:val="a"/>
    <w:next w:val="a"/>
    <w:link w:val="a4"/>
    <w:uiPriority w:val="10"/>
    <w:qFormat/>
    <w:rsid w:val="00DB093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B093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B093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B093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B093D"/>
    <w:pPr>
      <w:spacing w:before="160"/>
      <w:jc w:val="center"/>
    </w:pPr>
    <w:rPr>
      <w:i/>
      <w:iCs/>
      <w:color w:val="404040" w:themeColor="text1" w:themeTint="BF"/>
    </w:rPr>
  </w:style>
  <w:style w:type="character" w:customStyle="1" w:styleId="a8">
    <w:name w:val="引用 字符"/>
    <w:basedOn w:val="a0"/>
    <w:link w:val="a7"/>
    <w:uiPriority w:val="29"/>
    <w:rsid w:val="00DB093D"/>
    <w:rPr>
      <w:i/>
      <w:iCs/>
      <w:color w:val="404040" w:themeColor="text1" w:themeTint="BF"/>
    </w:rPr>
  </w:style>
  <w:style w:type="paragraph" w:styleId="a9">
    <w:name w:val="List Paragraph"/>
    <w:basedOn w:val="a"/>
    <w:uiPriority w:val="34"/>
    <w:qFormat/>
    <w:rsid w:val="00DB093D"/>
    <w:pPr>
      <w:ind w:left="720"/>
      <w:contextualSpacing/>
    </w:pPr>
  </w:style>
  <w:style w:type="character" w:styleId="aa">
    <w:name w:val="Intense Emphasis"/>
    <w:basedOn w:val="a0"/>
    <w:uiPriority w:val="21"/>
    <w:qFormat/>
    <w:rsid w:val="00DB093D"/>
    <w:rPr>
      <w:i/>
      <w:iCs/>
      <w:color w:val="2F5496" w:themeColor="accent1" w:themeShade="BF"/>
    </w:rPr>
  </w:style>
  <w:style w:type="paragraph" w:styleId="ab">
    <w:name w:val="Intense Quote"/>
    <w:basedOn w:val="a"/>
    <w:next w:val="a"/>
    <w:link w:val="ac"/>
    <w:uiPriority w:val="30"/>
    <w:qFormat/>
    <w:rsid w:val="00DB093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B093D"/>
    <w:rPr>
      <w:i/>
      <w:iCs/>
      <w:color w:val="2F5496" w:themeColor="accent1" w:themeShade="BF"/>
    </w:rPr>
  </w:style>
  <w:style w:type="character" w:styleId="ad">
    <w:name w:val="Intense Reference"/>
    <w:basedOn w:val="a0"/>
    <w:uiPriority w:val="32"/>
    <w:qFormat/>
    <w:rsid w:val="00DB093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640</Characters>
  <Application>Microsoft Office Word</Application>
  <DocSecurity>0</DocSecurity>
  <Lines>5</Lines>
  <Paragraphs>1</Paragraphs>
  <ScaleCrop>false</ScaleCrop>
  <Company/>
  <LinksUpToDate>false</LinksUpToDate>
  <CharactersWithSpaces>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2025-03-19T07:39:00Z</dcterms:created>
  <dcterms:modified xsi:type="dcterms:W3CDTF">2025-03-19T07:39:00Z</dcterms:modified>
</cp:coreProperties>
</file>