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5F412" w14:textId="77777777" w:rsidR="0003272F" w:rsidRDefault="0003272F">
      <w:pPr>
        <w:rPr>
          <w:rFonts w:hint="eastAsia"/>
        </w:rPr>
      </w:pPr>
    </w:p>
    <w:p w14:paraId="34B777F9" w14:textId="77777777" w:rsidR="0003272F" w:rsidRDefault="0003272F">
      <w:pPr>
        <w:rPr>
          <w:rFonts w:hint="eastAsia"/>
        </w:rPr>
      </w:pPr>
      <w:r>
        <w:rPr>
          <w:rFonts w:hint="eastAsia"/>
        </w:rPr>
        <w:t>Gǔlàngyǔ的地理位置与概况</w:t>
      </w:r>
    </w:p>
    <w:p w14:paraId="0D8930E4" w14:textId="77777777" w:rsidR="0003272F" w:rsidRDefault="0003272F">
      <w:pPr>
        <w:rPr>
          <w:rFonts w:hint="eastAsia"/>
        </w:rPr>
      </w:pPr>
      <w:r>
        <w:rPr>
          <w:rFonts w:hint="eastAsia"/>
        </w:rPr>
        <w:t>鼓浪屿，位于北纬24°26′55″，东经118°03′30″，坐落在福建省厦门市思明区，是厦门最大的一个卫星岛，面积约为1.87平方公里。因其西南面有海蚀洞受浪潮冲击，声如擂鼓，故得名“鼓浪屿”。这里不仅是一个风景优美的小岛，也是一个充满历史和文化的地方。</w:t>
      </w:r>
    </w:p>
    <w:p w14:paraId="280EE576" w14:textId="77777777" w:rsidR="0003272F" w:rsidRDefault="0003272F">
      <w:pPr>
        <w:rPr>
          <w:rFonts w:hint="eastAsia"/>
        </w:rPr>
      </w:pPr>
    </w:p>
    <w:p w14:paraId="465E1E09" w14:textId="77777777" w:rsidR="0003272F" w:rsidRDefault="0003272F">
      <w:pPr>
        <w:rPr>
          <w:rFonts w:hint="eastAsia"/>
        </w:rPr>
      </w:pPr>
    </w:p>
    <w:p w14:paraId="29DF8CF3" w14:textId="77777777" w:rsidR="0003272F" w:rsidRDefault="0003272F">
      <w:pPr>
        <w:rPr>
          <w:rFonts w:hint="eastAsia"/>
        </w:rPr>
      </w:pPr>
      <w:r>
        <w:rPr>
          <w:rFonts w:hint="eastAsia"/>
        </w:rPr>
        <w:t>自然景观与气候条件</w:t>
      </w:r>
    </w:p>
    <w:p w14:paraId="07F37883" w14:textId="77777777" w:rsidR="0003272F" w:rsidRDefault="0003272F">
      <w:pPr>
        <w:rPr>
          <w:rFonts w:hint="eastAsia"/>
        </w:rPr>
      </w:pPr>
      <w:r>
        <w:rPr>
          <w:rFonts w:hint="eastAsia"/>
        </w:rPr>
        <w:t>鼓浪屿以其独特的自然风光吸引了无数游客。岛上四季温和，年平均气温在21℃左右，属于亚热带季风气候。岛上绿树成荫，繁花似锦，特别是各种各样的花卉争奇斗艳，使整个岛屿看起来像是一座巨大的花园。岛上的日光岩、菽庄花园等景点更是不可多得的美景之地，为游客提供了丰富的游览选择。</w:t>
      </w:r>
    </w:p>
    <w:p w14:paraId="45E0315C" w14:textId="77777777" w:rsidR="0003272F" w:rsidRDefault="0003272F">
      <w:pPr>
        <w:rPr>
          <w:rFonts w:hint="eastAsia"/>
        </w:rPr>
      </w:pPr>
    </w:p>
    <w:p w14:paraId="5837EB5D" w14:textId="77777777" w:rsidR="0003272F" w:rsidRDefault="0003272F">
      <w:pPr>
        <w:rPr>
          <w:rFonts w:hint="eastAsia"/>
        </w:rPr>
      </w:pPr>
    </w:p>
    <w:p w14:paraId="51B455EC" w14:textId="77777777" w:rsidR="0003272F" w:rsidRDefault="0003272F">
      <w:pPr>
        <w:rPr>
          <w:rFonts w:hint="eastAsia"/>
        </w:rPr>
      </w:pPr>
      <w:r>
        <w:rPr>
          <w:rFonts w:hint="eastAsia"/>
        </w:rPr>
        <w:t>历史文化背景</w:t>
      </w:r>
    </w:p>
    <w:p w14:paraId="592B456F" w14:textId="77777777" w:rsidR="0003272F" w:rsidRDefault="0003272F">
      <w:pPr>
        <w:rPr>
          <w:rFonts w:hint="eastAsia"/>
        </w:rPr>
      </w:pPr>
      <w:r>
        <w:rPr>
          <w:rFonts w:hint="eastAsia"/>
        </w:rPr>
        <w:t>作为中国近代史的一个重要见证地，鼓浪屿承载着厚重的历史记忆。自19世纪中期起，它就成为了多个国家领事馆的驻地，也因此形成了独特的历史风貌。这里的建筑融合了中西方元素，既有传统的闽南风格建筑，也有欧式别墅，展现了鼓浪屿多元的文化特色。这些历史建筑大多得到了良好的保护，并向公众开放参观。</w:t>
      </w:r>
    </w:p>
    <w:p w14:paraId="46F2C0B8" w14:textId="77777777" w:rsidR="0003272F" w:rsidRDefault="0003272F">
      <w:pPr>
        <w:rPr>
          <w:rFonts w:hint="eastAsia"/>
        </w:rPr>
      </w:pPr>
    </w:p>
    <w:p w14:paraId="275EEE6B" w14:textId="77777777" w:rsidR="0003272F" w:rsidRDefault="0003272F">
      <w:pPr>
        <w:rPr>
          <w:rFonts w:hint="eastAsia"/>
        </w:rPr>
      </w:pPr>
    </w:p>
    <w:p w14:paraId="4BC7F9F3" w14:textId="77777777" w:rsidR="0003272F" w:rsidRDefault="0003272F">
      <w:pPr>
        <w:rPr>
          <w:rFonts w:hint="eastAsia"/>
        </w:rPr>
      </w:pPr>
      <w:r>
        <w:rPr>
          <w:rFonts w:hint="eastAsia"/>
        </w:rPr>
        <w:t>艺术与文化的交汇点</w:t>
      </w:r>
    </w:p>
    <w:p w14:paraId="20B8B2FE" w14:textId="77777777" w:rsidR="0003272F" w:rsidRDefault="0003272F">
      <w:pPr>
        <w:rPr>
          <w:rFonts w:hint="eastAsia"/>
        </w:rPr>
      </w:pPr>
      <w:r>
        <w:rPr>
          <w:rFonts w:hint="eastAsia"/>
        </w:rPr>
        <w:t>除了美丽的自然风光和丰富的人文历史，鼓浪屿还是艺术爱好者的天堂。这里每年都会举办多种文化艺术活动，如音乐节、诗歌朗诵会等，吸引了不少艺术家前来参与。岛上有许多私人画廊和手工艺品店，展示了当地及国际艺术家的作品。通过这些活动和展览，鼓浪屿不仅仅是一个旅游目的地，更是一个促进文化交流的重要平台。</w:t>
      </w:r>
    </w:p>
    <w:p w14:paraId="6435DFAA" w14:textId="77777777" w:rsidR="0003272F" w:rsidRDefault="0003272F">
      <w:pPr>
        <w:rPr>
          <w:rFonts w:hint="eastAsia"/>
        </w:rPr>
      </w:pPr>
    </w:p>
    <w:p w14:paraId="00227CCC" w14:textId="77777777" w:rsidR="0003272F" w:rsidRDefault="0003272F">
      <w:pPr>
        <w:rPr>
          <w:rFonts w:hint="eastAsia"/>
        </w:rPr>
      </w:pPr>
    </w:p>
    <w:p w14:paraId="7ADE2E7A" w14:textId="77777777" w:rsidR="0003272F" w:rsidRDefault="0003272F">
      <w:pPr>
        <w:rPr>
          <w:rFonts w:hint="eastAsia"/>
        </w:rPr>
      </w:pPr>
      <w:r>
        <w:rPr>
          <w:rFonts w:hint="eastAsia"/>
        </w:rPr>
        <w:t>现代发展与环境保护</w:t>
      </w:r>
    </w:p>
    <w:p w14:paraId="448FD7E9" w14:textId="77777777" w:rsidR="0003272F" w:rsidRDefault="0003272F">
      <w:pPr>
        <w:rPr>
          <w:rFonts w:hint="eastAsia"/>
        </w:rPr>
      </w:pPr>
      <w:r>
        <w:rPr>
          <w:rFonts w:hint="eastAsia"/>
        </w:rPr>
        <w:t>近年来，随着旅游业的发展，如何平衡经济发展与环境保护成为了一个重要的课题。鼓浪屿管理部门采取了一系列措施来保护这座岛屿的独特环境和文化遗产。例如，限制每日上岛游客数量，推广环保出行方式，鼓励使用可再生能源等。这些努力旨在确保鼓浪屿能够长久地保持其自然美丽和文化魅力，让后代也能体验到这一珍贵的世界遗产。</w:t>
      </w:r>
    </w:p>
    <w:p w14:paraId="044D51ED" w14:textId="77777777" w:rsidR="0003272F" w:rsidRDefault="0003272F">
      <w:pPr>
        <w:rPr>
          <w:rFonts w:hint="eastAsia"/>
        </w:rPr>
      </w:pPr>
    </w:p>
    <w:p w14:paraId="099A1E56" w14:textId="77777777" w:rsidR="0003272F" w:rsidRDefault="0003272F">
      <w:pPr>
        <w:rPr>
          <w:rFonts w:hint="eastAsia"/>
        </w:rPr>
      </w:pPr>
    </w:p>
    <w:p w14:paraId="72640195" w14:textId="77777777" w:rsidR="0003272F" w:rsidRDefault="0003272F">
      <w:pPr>
        <w:rPr>
          <w:rFonts w:hint="eastAsia"/>
        </w:rPr>
      </w:pPr>
      <w:r>
        <w:rPr>
          <w:rFonts w:hint="eastAsia"/>
        </w:rPr>
        <w:t>本文是由每日作文网(2345lzwz.com)为大家创作</w:t>
      </w:r>
    </w:p>
    <w:p w14:paraId="12FCE5AC" w14:textId="788A72D3" w:rsidR="0098555A" w:rsidRDefault="0098555A"/>
    <w:sectPr w:rsidR="00985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5A"/>
    <w:rsid w:val="0003272F"/>
    <w:rsid w:val="0098555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FD4C6-14C5-4FAF-81A6-D3878124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55A"/>
    <w:rPr>
      <w:rFonts w:cstheme="majorBidi"/>
      <w:color w:val="2F5496" w:themeColor="accent1" w:themeShade="BF"/>
      <w:sz w:val="28"/>
      <w:szCs w:val="28"/>
    </w:rPr>
  </w:style>
  <w:style w:type="character" w:customStyle="1" w:styleId="50">
    <w:name w:val="标题 5 字符"/>
    <w:basedOn w:val="a0"/>
    <w:link w:val="5"/>
    <w:uiPriority w:val="9"/>
    <w:semiHidden/>
    <w:rsid w:val="0098555A"/>
    <w:rPr>
      <w:rFonts w:cstheme="majorBidi"/>
      <w:color w:val="2F5496" w:themeColor="accent1" w:themeShade="BF"/>
      <w:sz w:val="24"/>
    </w:rPr>
  </w:style>
  <w:style w:type="character" w:customStyle="1" w:styleId="60">
    <w:name w:val="标题 6 字符"/>
    <w:basedOn w:val="a0"/>
    <w:link w:val="6"/>
    <w:uiPriority w:val="9"/>
    <w:semiHidden/>
    <w:rsid w:val="0098555A"/>
    <w:rPr>
      <w:rFonts w:cstheme="majorBidi"/>
      <w:b/>
      <w:bCs/>
      <w:color w:val="2F5496" w:themeColor="accent1" w:themeShade="BF"/>
    </w:rPr>
  </w:style>
  <w:style w:type="character" w:customStyle="1" w:styleId="70">
    <w:name w:val="标题 7 字符"/>
    <w:basedOn w:val="a0"/>
    <w:link w:val="7"/>
    <w:uiPriority w:val="9"/>
    <w:semiHidden/>
    <w:rsid w:val="0098555A"/>
    <w:rPr>
      <w:rFonts w:cstheme="majorBidi"/>
      <w:b/>
      <w:bCs/>
      <w:color w:val="595959" w:themeColor="text1" w:themeTint="A6"/>
    </w:rPr>
  </w:style>
  <w:style w:type="character" w:customStyle="1" w:styleId="80">
    <w:name w:val="标题 8 字符"/>
    <w:basedOn w:val="a0"/>
    <w:link w:val="8"/>
    <w:uiPriority w:val="9"/>
    <w:semiHidden/>
    <w:rsid w:val="0098555A"/>
    <w:rPr>
      <w:rFonts w:cstheme="majorBidi"/>
      <w:color w:val="595959" w:themeColor="text1" w:themeTint="A6"/>
    </w:rPr>
  </w:style>
  <w:style w:type="character" w:customStyle="1" w:styleId="90">
    <w:name w:val="标题 9 字符"/>
    <w:basedOn w:val="a0"/>
    <w:link w:val="9"/>
    <w:uiPriority w:val="9"/>
    <w:semiHidden/>
    <w:rsid w:val="0098555A"/>
    <w:rPr>
      <w:rFonts w:eastAsiaTheme="majorEastAsia" w:cstheme="majorBidi"/>
      <w:color w:val="595959" w:themeColor="text1" w:themeTint="A6"/>
    </w:rPr>
  </w:style>
  <w:style w:type="paragraph" w:styleId="a3">
    <w:name w:val="Title"/>
    <w:basedOn w:val="a"/>
    <w:next w:val="a"/>
    <w:link w:val="a4"/>
    <w:uiPriority w:val="10"/>
    <w:qFormat/>
    <w:rsid w:val="00985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55A"/>
    <w:pPr>
      <w:spacing w:before="160"/>
      <w:jc w:val="center"/>
    </w:pPr>
    <w:rPr>
      <w:i/>
      <w:iCs/>
      <w:color w:val="404040" w:themeColor="text1" w:themeTint="BF"/>
    </w:rPr>
  </w:style>
  <w:style w:type="character" w:customStyle="1" w:styleId="a8">
    <w:name w:val="引用 字符"/>
    <w:basedOn w:val="a0"/>
    <w:link w:val="a7"/>
    <w:uiPriority w:val="29"/>
    <w:rsid w:val="0098555A"/>
    <w:rPr>
      <w:i/>
      <w:iCs/>
      <w:color w:val="404040" w:themeColor="text1" w:themeTint="BF"/>
    </w:rPr>
  </w:style>
  <w:style w:type="paragraph" w:styleId="a9">
    <w:name w:val="List Paragraph"/>
    <w:basedOn w:val="a"/>
    <w:uiPriority w:val="34"/>
    <w:qFormat/>
    <w:rsid w:val="0098555A"/>
    <w:pPr>
      <w:ind w:left="720"/>
      <w:contextualSpacing/>
    </w:pPr>
  </w:style>
  <w:style w:type="character" w:styleId="aa">
    <w:name w:val="Intense Emphasis"/>
    <w:basedOn w:val="a0"/>
    <w:uiPriority w:val="21"/>
    <w:qFormat/>
    <w:rsid w:val="0098555A"/>
    <w:rPr>
      <w:i/>
      <w:iCs/>
      <w:color w:val="2F5496" w:themeColor="accent1" w:themeShade="BF"/>
    </w:rPr>
  </w:style>
  <w:style w:type="paragraph" w:styleId="ab">
    <w:name w:val="Intense Quote"/>
    <w:basedOn w:val="a"/>
    <w:next w:val="a"/>
    <w:link w:val="ac"/>
    <w:uiPriority w:val="30"/>
    <w:qFormat/>
    <w:rsid w:val="00985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55A"/>
    <w:rPr>
      <w:i/>
      <w:iCs/>
      <w:color w:val="2F5496" w:themeColor="accent1" w:themeShade="BF"/>
    </w:rPr>
  </w:style>
  <w:style w:type="character" w:styleId="ad">
    <w:name w:val="Intense Reference"/>
    <w:basedOn w:val="a0"/>
    <w:uiPriority w:val="32"/>
    <w:qFormat/>
    <w:rsid w:val="00985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