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4761" w14:textId="77777777" w:rsidR="00DE385D" w:rsidRDefault="00DE385D">
      <w:pPr>
        <w:rPr>
          <w:rFonts w:hint="eastAsia"/>
        </w:rPr>
      </w:pPr>
    </w:p>
    <w:p w14:paraId="70C80D9A" w14:textId="77777777" w:rsidR="00DE385D" w:rsidRDefault="00DE385D">
      <w:pPr>
        <w:rPr>
          <w:rFonts w:hint="eastAsia"/>
        </w:rPr>
      </w:pPr>
      <w:r>
        <w:rPr>
          <w:rFonts w:hint="eastAsia"/>
        </w:rPr>
        <w:t>丛深处的拼音：探索自然与心灵的静谧之旅</w:t>
      </w:r>
    </w:p>
    <w:p w14:paraId="446F1583" w14:textId="77777777" w:rsidR="00DE385D" w:rsidRDefault="00DE385D">
      <w:pPr>
        <w:rPr>
          <w:rFonts w:hint="eastAsia"/>
        </w:rPr>
      </w:pPr>
      <w:r>
        <w:rPr>
          <w:rFonts w:hint="eastAsia"/>
        </w:rPr>
        <w:t>在汉字的世界里，“丛深处”这三个字承载着丰富的意象，而其拼音“cóng shēn chù”则为我们打开了一扇通往深邃森林和内心宁静的大门。这不仅仅是一个简单的词汇转换，它更象征着人们对于大自然的向往以及对内心深处平静的追求。</w:t>
      </w:r>
    </w:p>
    <w:p w14:paraId="3370FC47" w14:textId="77777777" w:rsidR="00DE385D" w:rsidRDefault="00DE385D">
      <w:pPr>
        <w:rPr>
          <w:rFonts w:hint="eastAsia"/>
        </w:rPr>
      </w:pPr>
    </w:p>
    <w:p w14:paraId="3EB8B7A6" w14:textId="77777777" w:rsidR="00DE385D" w:rsidRDefault="00DE385D">
      <w:pPr>
        <w:rPr>
          <w:rFonts w:hint="eastAsia"/>
        </w:rPr>
      </w:pPr>
    </w:p>
    <w:p w14:paraId="36B9B2CE" w14:textId="77777777" w:rsidR="00DE385D" w:rsidRDefault="00DE385D">
      <w:pPr>
        <w:rPr>
          <w:rFonts w:hint="eastAsia"/>
        </w:rPr>
      </w:pPr>
      <w:r>
        <w:rPr>
          <w:rFonts w:hint="eastAsia"/>
        </w:rPr>
        <w:t>自然之美：走进丛林深处</w:t>
      </w:r>
    </w:p>
    <w:p w14:paraId="3C04F9DE" w14:textId="77777777" w:rsidR="00DE385D" w:rsidRDefault="00DE385D">
      <w:pPr>
        <w:rPr>
          <w:rFonts w:hint="eastAsia"/>
        </w:rPr>
      </w:pPr>
      <w:r>
        <w:rPr>
          <w:rFonts w:hint="eastAsia"/>
        </w:rPr>
        <w:t>当我们谈论“从丛深处”，首先映入脑海的是那片茂密的树林，那里绿树成荫，阳光透过树叶斑驳地洒在地上，营造出一种神秘而又宁静的氛围。走进这片绿色世界，我们不仅能够感受到自然的伟大与奇妙，更能体验到一种远离尘嚣的平和。这里的每一个声音，每一片叶子，每一滴露水都在诉说着生命的奇迹，让人心生敬畏。</w:t>
      </w:r>
    </w:p>
    <w:p w14:paraId="63A13025" w14:textId="77777777" w:rsidR="00DE385D" w:rsidRDefault="00DE385D">
      <w:pPr>
        <w:rPr>
          <w:rFonts w:hint="eastAsia"/>
        </w:rPr>
      </w:pPr>
    </w:p>
    <w:p w14:paraId="377AC90B" w14:textId="77777777" w:rsidR="00DE385D" w:rsidRDefault="00DE385D">
      <w:pPr>
        <w:rPr>
          <w:rFonts w:hint="eastAsia"/>
        </w:rPr>
      </w:pPr>
    </w:p>
    <w:p w14:paraId="40859508" w14:textId="77777777" w:rsidR="00DE385D" w:rsidRDefault="00DE385D">
      <w:pPr>
        <w:rPr>
          <w:rFonts w:hint="eastAsia"/>
        </w:rPr>
      </w:pPr>
      <w:r>
        <w:rPr>
          <w:rFonts w:hint="eastAsia"/>
        </w:rPr>
        <w:t>心灵之旅：寻找内心的安静角落</w:t>
      </w:r>
    </w:p>
    <w:p w14:paraId="75932537" w14:textId="77777777" w:rsidR="00DE385D" w:rsidRDefault="00DE385D">
      <w:pPr>
        <w:rPr>
          <w:rFonts w:hint="eastAsia"/>
        </w:rPr>
      </w:pPr>
      <w:r>
        <w:rPr>
          <w:rFonts w:hint="eastAsia"/>
        </w:rPr>
        <w:t>然而，“丛深处”的意义远不止于此。它也是一个人内心世界的隐喻，代表着我们每个人心中那一片未被外界打扰的净土。在这个快节奏的时代，找到属于自己的“丛深处”显得尤为重要。无论是通过冥想、阅读还是亲近自然，我们都能在这片心灵的静谧之地中寻得片刻的安宁，重拾生活的热情和动力。</w:t>
      </w:r>
    </w:p>
    <w:p w14:paraId="243D8DD4" w14:textId="77777777" w:rsidR="00DE385D" w:rsidRDefault="00DE385D">
      <w:pPr>
        <w:rPr>
          <w:rFonts w:hint="eastAsia"/>
        </w:rPr>
      </w:pPr>
    </w:p>
    <w:p w14:paraId="2D0B1A5E" w14:textId="77777777" w:rsidR="00DE385D" w:rsidRDefault="00DE385D">
      <w:pPr>
        <w:rPr>
          <w:rFonts w:hint="eastAsia"/>
        </w:rPr>
      </w:pPr>
    </w:p>
    <w:p w14:paraId="6905DC97" w14:textId="77777777" w:rsidR="00DE385D" w:rsidRDefault="00DE385D">
      <w:pPr>
        <w:rPr>
          <w:rFonts w:hint="eastAsia"/>
        </w:rPr>
      </w:pPr>
      <w:r>
        <w:rPr>
          <w:rFonts w:hint="eastAsia"/>
        </w:rPr>
        <w:t>文化视角：“丛深处”的文学艺术表现</w:t>
      </w:r>
    </w:p>
    <w:p w14:paraId="06E604D0" w14:textId="77777777" w:rsidR="00DE385D" w:rsidRDefault="00DE385D">
      <w:pPr>
        <w:rPr>
          <w:rFonts w:hint="eastAsia"/>
        </w:rPr>
      </w:pPr>
      <w:r>
        <w:rPr>
          <w:rFonts w:hint="eastAsia"/>
        </w:rPr>
        <w:t>在文学与艺术作品中，“丛深处”这一主题屡见不鲜。诗人用优美的诗句描绘那片幽静的森林，画家则用色彩斑斓的画面捕捉那份神秘的气息。这些作品不仅仅是对自然景观的赞美，更是对人类精神世界的一种探索和表达。它们提醒着我们，即使身处喧嚣的城市之中，也不要忘记寻找那片属于自己的寂静之地。</w:t>
      </w:r>
    </w:p>
    <w:p w14:paraId="364EE52A" w14:textId="77777777" w:rsidR="00DE385D" w:rsidRDefault="00DE385D">
      <w:pPr>
        <w:rPr>
          <w:rFonts w:hint="eastAsia"/>
        </w:rPr>
      </w:pPr>
    </w:p>
    <w:p w14:paraId="070A08CF" w14:textId="77777777" w:rsidR="00DE385D" w:rsidRDefault="00DE385D">
      <w:pPr>
        <w:rPr>
          <w:rFonts w:hint="eastAsia"/>
        </w:rPr>
      </w:pPr>
    </w:p>
    <w:p w14:paraId="5E65DB6A" w14:textId="77777777" w:rsidR="00DE385D" w:rsidRDefault="00DE385D">
      <w:pPr>
        <w:rPr>
          <w:rFonts w:hint="eastAsia"/>
        </w:rPr>
      </w:pPr>
      <w:r>
        <w:rPr>
          <w:rFonts w:hint="eastAsia"/>
        </w:rPr>
        <w:t>最后的总结：拥抱自然，回归内心</w:t>
      </w:r>
    </w:p>
    <w:p w14:paraId="7BB147CA" w14:textId="77777777" w:rsidR="00DE385D" w:rsidRDefault="00DE385D">
      <w:pPr>
        <w:rPr>
          <w:rFonts w:hint="eastAsia"/>
        </w:rPr>
      </w:pPr>
      <w:r>
        <w:rPr>
          <w:rFonts w:hint="eastAsia"/>
        </w:rPr>
        <w:t>“丛深处”这个词汇及其拼音不仅仅代表了地理上的某个位置或自然景象，它更是指引我们走向自然、回归内心的指南针。无论是在现实生活中踏入一片真实的森林，还是在心灵上寻求一片宁静的天地，都让我们更加深刻地理解生命的意义，并学会珍惜身边的美好。让我们一起踏上这段旅程，去发现那些隐藏在“丛深处”的美丽与智慧吧。</w:t>
      </w:r>
    </w:p>
    <w:p w14:paraId="5D452CCB" w14:textId="77777777" w:rsidR="00DE385D" w:rsidRDefault="00DE385D">
      <w:pPr>
        <w:rPr>
          <w:rFonts w:hint="eastAsia"/>
        </w:rPr>
      </w:pPr>
    </w:p>
    <w:p w14:paraId="066F0E78" w14:textId="77777777" w:rsidR="00DE385D" w:rsidRDefault="00DE385D">
      <w:pPr>
        <w:rPr>
          <w:rFonts w:hint="eastAsia"/>
        </w:rPr>
      </w:pPr>
    </w:p>
    <w:p w14:paraId="01F8DB38" w14:textId="77777777" w:rsidR="00DE385D" w:rsidRDefault="00DE3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C64AC" w14:textId="6D8AD421" w:rsidR="00891F17" w:rsidRDefault="00891F17"/>
    <w:sectPr w:rsidR="0089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7"/>
    <w:rsid w:val="00317C12"/>
    <w:rsid w:val="00891F17"/>
    <w:rsid w:val="00D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F2E6-0583-4039-9F96-F4D96D0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