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D456" w14:textId="77777777" w:rsidR="00DE1E46" w:rsidRDefault="00DE1E46">
      <w:pPr>
        <w:rPr>
          <w:rFonts w:hint="eastAsia"/>
        </w:rPr>
      </w:pPr>
      <w:r>
        <w:rPr>
          <w:rFonts w:hint="eastAsia"/>
        </w:rPr>
        <w:t>丢手绢的拼音怎么拼写声调和声调</w:t>
      </w:r>
    </w:p>
    <w:p w14:paraId="210302CA" w14:textId="77777777" w:rsidR="00DE1E46" w:rsidRDefault="00DE1E46">
      <w:pPr>
        <w:rPr>
          <w:rFonts w:hint="eastAsia"/>
        </w:rPr>
      </w:pPr>
    </w:p>
    <w:p w14:paraId="7FA96E79" w14:textId="77777777" w:rsidR="00DE1E46" w:rsidRDefault="00DE1E46">
      <w:pPr>
        <w:rPr>
          <w:rFonts w:hint="eastAsia"/>
        </w:rPr>
      </w:pPr>
      <w:r>
        <w:rPr>
          <w:rFonts w:hint="eastAsia"/>
        </w:rPr>
        <w:t>“丢手绢”这个游戏，相信是许多人童年记忆中的一部分。它不仅是一种简单的游戏形式，更承载着一代又一代人对纯真岁月的怀念。“丢手绢”的拼音究竟该如何拼写？它的声调又应该如何标注呢？今天我们就来深入探讨这个问题。</w:t>
      </w:r>
    </w:p>
    <w:p w14:paraId="79948416" w14:textId="77777777" w:rsidR="00DE1E46" w:rsidRDefault="00DE1E46">
      <w:pPr>
        <w:rPr>
          <w:rFonts w:hint="eastAsia"/>
        </w:rPr>
      </w:pPr>
    </w:p>
    <w:p w14:paraId="73FE1CF9" w14:textId="77777777" w:rsidR="00DE1E46" w:rsidRDefault="00DE1E46">
      <w:pPr>
        <w:rPr>
          <w:rFonts w:hint="eastAsia"/>
        </w:rPr>
      </w:pPr>
    </w:p>
    <w:p w14:paraId="02F66E52" w14:textId="77777777" w:rsidR="00DE1E46" w:rsidRDefault="00DE1E46">
      <w:pPr>
        <w:rPr>
          <w:rFonts w:hint="eastAsia"/>
        </w:rPr>
      </w:pPr>
      <w:r>
        <w:rPr>
          <w:rFonts w:hint="eastAsia"/>
        </w:rPr>
        <w:t>“丢手绢”的拼音拼写</w:t>
      </w:r>
    </w:p>
    <w:p w14:paraId="7AADE8EE" w14:textId="77777777" w:rsidR="00DE1E46" w:rsidRDefault="00DE1E46">
      <w:pPr>
        <w:rPr>
          <w:rFonts w:hint="eastAsia"/>
        </w:rPr>
      </w:pPr>
    </w:p>
    <w:p w14:paraId="6030FBAF" w14:textId="77777777" w:rsidR="00DE1E46" w:rsidRDefault="00DE1E46">
      <w:pPr>
        <w:rPr>
          <w:rFonts w:hint="eastAsia"/>
        </w:rPr>
      </w:pPr>
      <w:r>
        <w:rPr>
          <w:rFonts w:hint="eastAsia"/>
        </w:rPr>
        <w:t>首先来看“丢手绢”的拼音拼写。这三个字分别对应的拼音为：diū、shǒu、juàn。“丢”字的拼音是diū，这是一个第一声（阴平）；“手”字的拼音是shǒu，属于第三声（上声）；而“绢”字的拼音则是juàn，同样是第三声（上声）。因此，“丢手绢”的完整拼音就是diū shǒu juàn。</w:t>
      </w:r>
    </w:p>
    <w:p w14:paraId="3EE9AB60" w14:textId="77777777" w:rsidR="00DE1E46" w:rsidRDefault="00DE1E46">
      <w:pPr>
        <w:rPr>
          <w:rFonts w:hint="eastAsia"/>
        </w:rPr>
      </w:pPr>
    </w:p>
    <w:p w14:paraId="7B245EBD" w14:textId="77777777" w:rsidR="00DE1E46" w:rsidRDefault="00DE1E46">
      <w:pPr>
        <w:rPr>
          <w:rFonts w:hint="eastAsia"/>
        </w:rPr>
      </w:pPr>
    </w:p>
    <w:p w14:paraId="440062AC" w14:textId="77777777" w:rsidR="00DE1E46" w:rsidRDefault="00DE1E46">
      <w:pPr>
        <w:rPr>
          <w:rFonts w:hint="eastAsia"/>
        </w:rPr>
      </w:pPr>
      <w:r>
        <w:rPr>
          <w:rFonts w:hint="eastAsia"/>
        </w:rPr>
        <w:t>声调的重要性</w:t>
      </w:r>
    </w:p>
    <w:p w14:paraId="0040200B" w14:textId="77777777" w:rsidR="00DE1E46" w:rsidRDefault="00DE1E46">
      <w:pPr>
        <w:rPr>
          <w:rFonts w:hint="eastAsia"/>
        </w:rPr>
      </w:pPr>
    </w:p>
    <w:p w14:paraId="77F2263E" w14:textId="77777777" w:rsidR="00DE1E46" w:rsidRDefault="00DE1E46">
      <w:pPr>
        <w:rPr>
          <w:rFonts w:hint="eastAsia"/>
        </w:rPr>
      </w:pPr>
      <w:r>
        <w:rPr>
          <w:rFonts w:hint="eastAsia"/>
        </w:rPr>
        <w:t>在汉语拼音中，声调是一个非常重要的组成部分。不同的声调可以改变一个字的意义。例如，“ma”这个音节，在不同的声调下，可以表示“妈”、“麻”、“马”或“骂”。回到“丢手绢”，如果将“丢”的声调从第一声改为第四声（去声），那么整个词的意思就会发生巨大的变化。因此，正确标注声调对于准确表达词语意义至关重要。</w:t>
      </w:r>
    </w:p>
    <w:p w14:paraId="0E34CBB4" w14:textId="77777777" w:rsidR="00DE1E46" w:rsidRDefault="00DE1E46">
      <w:pPr>
        <w:rPr>
          <w:rFonts w:hint="eastAsia"/>
        </w:rPr>
      </w:pPr>
    </w:p>
    <w:p w14:paraId="729D1361" w14:textId="77777777" w:rsidR="00DE1E46" w:rsidRDefault="00DE1E46">
      <w:pPr>
        <w:rPr>
          <w:rFonts w:hint="eastAsia"/>
        </w:rPr>
      </w:pPr>
    </w:p>
    <w:p w14:paraId="283A79FB" w14:textId="77777777" w:rsidR="00DE1E46" w:rsidRDefault="00DE1E46">
      <w:pPr>
        <w:rPr>
          <w:rFonts w:hint="eastAsia"/>
        </w:rPr>
      </w:pPr>
      <w:r>
        <w:rPr>
          <w:rFonts w:hint="eastAsia"/>
        </w:rPr>
        <w:t>关于轻声与儿化音</w:t>
      </w:r>
    </w:p>
    <w:p w14:paraId="7E03C51F" w14:textId="77777777" w:rsidR="00DE1E46" w:rsidRDefault="00DE1E46">
      <w:pPr>
        <w:rPr>
          <w:rFonts w:hint="eastAsia"/>
        </w:rPr>
      </w:pPr>
    </w:p>
    <w:p w14:paraId="25C86216" w14:textId="77777777" w:rsidR="00DE1E46" w:rsidRDefault="00DE1E46">
      <w:pPr>
        <w:rPr>
          <w:rFonts w:hint="eastAsia"/>
        </w:rPr>
      </w:pPr>
      <w:r>
        <w:rPr>
          <w:rFonts w:hint="eastAsia"/>
        </w:rPr>
        <w:t>除了基本的声调之外，在日常口语中，“丢手绢”还可能涉及到轻声和儿化音的问题。例如，在某些地区，“手绢”可能会被读成“手绢儿”，这里就涉及到了儿化音。而当“丢手绢”作为一个整体词汇使用时，最后一个字“绢”有时会被弱化为轻声，这样的发音变化虽然不影响其核心意义，但却能体现出不同地域的语言特色。</w:t>
      </w:r>
    </w:p>
    <w:p w14:paraId="0B1AE3E1" w14:textId="77777777" w:rsidR="00DE1E46" w:rsidRDefault="00DE1E46">
      <w:pPr>
        <w:rPr>
          <w:rFonts w:hint="eastAsia"/>
        </w:rPr>
      </w:pPr>
    </w:p>
    <w:p w14:paraId="4C0E9A98" w14:textId="77777777" w:rsidR="00DE1E46" w:rsidRDefault="00DE1E46">
      <w:pPr>
        <w:rPr>
          <w:rFonts w:hint="eastAsia"/>
        </w:rPr>
      </w:pPr>
    </w:p>
    <w:p w14:paraId="2668941D" w14:textId="77777777" w:rsidR="00DE1E46" w:rsidRDefault="00DE1E46">
      <w:pPr>
        <w:rPr>
          <w:rFonts w:hint="eastAsia"/>
        </w:rPr>
      </w:pPr>
      <w:r>
        <w:rPr>
          <w:rFonts w:hint="eastAsia"/>
        </w:rPr>
        <w:t>文化背景下的语言现象</w:t>
      </w:r>
    </w:p>
    <w:p w14:paraId="452F892E" w14:textId="77777777" w:rsidR="00DE1E46" w:rsidRDefault="00DE1E46">
      <w:pPr>
        <w:rPr>
          <w:rFonts w:hint="eastAsia"/>
        </w:rPr>
      </w:pPr>
    </w:p>
    <w:p w14:paraId="7FC037FD" w14:textId="77777777" w:rsidR="00DE1E46" w:rsidRDefault="00DE1E46">
      <w:pPr>
        <w:rPr>
          <w:rFonts w:hint="eastAsia"/>
        </w:rPr>
      </w:pPr>
      <w:r>
        <w:rPr>
          <w:rFonts w:hint="eastAsia"/>
        </w:rPr>
        <w:t>从语言学的角度来看，“丢手绢”不仅仅是一个简单的游戏名称，它还反映了汉语语音系统的复杂性以及方言差异带来的多样性。通过研究这类词汇的发音规则，我们可以更好地理解汉语作为一门古老而丰富的语言所蕴含的文化内涵。</w:t>
      </w:r>
    </w:p>
    <w:p w14:paraId="4914CF41" w14:textId="77777777" w:rsidR="00DE1E46" w:rsidRDefault="00DE1E46">
      <w:pPr>
        <w:rPr>
          <w:rFonts w:hint="eastAsia"/>
        </w:rPr>
      </w:pPr>
    </w:p>
    <w:p w14:paraId="79D2CDBC" w14:textId="77777777" w:rsidR="00DE1E46" w:rsidRDefault="00DE1E46">
      <w:pPr>
        <w:rPr>
          <w:rFonts w:hint="eastAsia"/>
        </w:rPr>
      </w:pPr>
    </w:p>
    <w:p w14:paraId="4FACDA5A" w14:textId="77777777" w:rsidR="00DE1E46" w:rsidRDefault="00DE1E46">
      <w:pPr>
        <w:rPr>
          <w:rFonts w:hint="eastAsia"/>
        </w:rPr>
      </w:pPr>
      <w:r>
        <w:rPr>
          <w:rFonts w:hint="eastAsia"/>
        </w:rPr>
        <w:t>最后的总结</w:t>
      </w:r>
    </w:p>
    <w:p w14:paraId="31A938B4" w14:textId="77777777" w:rsidR="00DE1E46" w:rsidRDefault="00DE1E46">
      <w:pPr>
        <w:rPr>
          <w:rFonts w:hint="eastAsia"/>
        </w:rPr>
      </w:pPr>
    </w:p>
    <w:p w14:paraId="4E4CE6C7" w14:textId="77777777" w:rsidR="00DE1E46" w:rsidRDefault="00DE1E46">
      <w:pPr>
        <w:rPr>
          <w:rFonts w:hint="eastAsia"/>
        </w:rPr>
      </w:pPr>
      <w:r>
        <w:rPr>
          <w:rFonts w:hint="eastAsia"/>
        </w:rPr>
        <w:t>“丢手绢”的拼音拼写为diū shǒu juàn，其中每个字都有明确的声调标注。同时，在实际应用中，我们还需要注意轻声和儿化音等特殊语音现象的存在。这些细节不仅让我们的语言更加生动有趣，也让我们能够更加精准地传递信息。希望这篇文章能够帮助大家更加全面地了解“丢手绢”的拼音拼写及其背后的文化意义。</w:t>
      </w:r>
    </w:p>
    <w:p w14:paraId="2BDE1E48" w14:textId="77777777" w:rsidR="00DE1E46" w:rsidRDefault="00DE1E46">
      <w:pPr>
        <w:rPr>
          <w:rFonts w:hint="eastAsia"/>
        </w:rPr>
      </w:pPr>
    </w:p>
    <w:p w14:paraId="4064FCE7" w14:textId="77777777" w:rsidR="00DE1E46" w:rsidRDefault="00DE1E46">
      <w:pPr>
        <w:rPr>
          <w:rFonts w:hint="eastAsia"/>
        </w:rPr>
      </w:pPr>
      <w:r>
        <w:rPr>
          <w:rFonts w:hint="eastAsia"/>
        </w:rPr>
        <w:t>本文是由每日作文网(2345lzwz.com)为大家创作</w:t>
      </w:r>
    </w:p>
    <w:p w14:paraId="1E23D643" w14:textId="033C6E6D" w:rsidR="00845EA1" w:rsidRDefault="00845EA1"/>
    <w:sectPr w:rsidR="00845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A1"/>
    <w:rsid w:val="00317C12"/>
    <w:rsid w:val="00845EA1"/>
    <w:rsid w:val="00DE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474D-4B92-46FC-8077-0895B85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EA1"/>
    <w:rPr>
      <w:rFonts w:cstheme="majorBidi"/>
      <w:color w:val="2F5496" w:themeColor="accent1" w:themeShade="BF"/>
      <w:sz w:val="28"/>
      <w:szCs w:val="28"/>
    </w:rPr>
  </w:style>
  <w:style w:type="character" w:customStyle="1" w:styleId="50">
    <w:name w:val="标题 5 字符"/>
    <w:basedOn w:val="a0"/>
    <w:link w:val="5"/>
    <w:uiPriority w:val="9"/>
    <w:semiHidden/>
    <w:rsid w:val="00845EA1"/>
    <w:rPr>
      <w:rFonts w:cstheme="majorBidi"/>
      <w:color w:val="2F5496" w:themeColor="accent1" w:themeShade="BF"/>
      <w:sz w:val="24"/>
    </w:rPr>
  </w:style>
  <w:style w:type="character" w:customStyle="1" w:styleId="60">
    <w:name w:val="标题 6 字符"/>
    <w:basedOn w:val="a0"/>
    <w:link w:val="6"/>
    <w:uiPriority w:val="9"/>
    <w:semiHidden/>
    <w:rsid w:val="00845EA1"/>
    <w:rPr>
      <w:rFonts w:cstheme="majorBidi"/>
      <w:b/>
      <w:bCs/>
      <w:color w:val="2F5496" w:themeColor="accent1" w:themeShade="BF"/>
    </w:rPr>
  </w:style>
  <w:style w:type="character" w:customStyle="1" w:styleId="70">
    <w:name w:val="标题 7 字符"/>
    <w:basedOn w:val="a0"/>
    <w:link w:val="7"/>
    <w:uiPriority w:val="9"/>
    <w:semiHidden/>
    <w:rsid w:val="00845EA1"/>
    <w:rPr>
      <w:rFonts w:cstheme="majorBidi"/>
      <w:b/>
      <w:bCs/>
      <w:color w:val="595959" w:themeColor="text1" w:themeTint="A6"/>
    </w:rPr>
  </w:style>
  <w:style w:type="character" w:customStyle="1" w:styleId="80">
    <w:name w:val="标题 8 字符"/>
    <w:basedOn w:val="a0"/>
    <w:link w:val="8"/>
    <w:uiPriority w:val="9"/>
    <w:semiHidden/>
    <w:rsid w:val="00845EA1"/>
    <w:rPr>
      <w:rFonts w:cstheme="majorBidi"/>
      <w:color w:val="595959" w:themeColor="text1" w:themeTint="A6"/>
    </w:rPr>
  </w:style>
  <w:style w:type="character" w:customStyle="1" w:styleId="90">
    <w:name w:val="标题 9 字符"/>
    <w:basedOn w:val="a0"/>
    <w:link w:val="9"/>
    <w:uiPriority w:val="9"/>
    <w:semiHidden/>
    <w:rsid w:val="00845EA1"/>
    <w:rPr>
      <w:rFonts w:eastAsiaTheme="majorEastAsia" w:cstheme="majorBidi"/>
      <w:color w:val="595959" w:themeColor="text1" w:themeTint="A6"/>
    </w:rPr>
  </w:style>
  <w:style w:type="paragraph" w:styleId="a3">
    <w:name w:val="Title"/>
    <w:basedOn w:val="a"/>
    <w:next w:val="a"/>
    <w:link w:val="a4"/>
    <w:uiPriority w:val="10"/>
    <w:qFormat/>
    <w:rsid w:val="00845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EA1"/>
    <w:pPr>
      <w:spacing w:before="160"/>
      <w:jc w:val="center"/>
    </w:pPr>
    <w:rPr>
      <w:i/>
      <w:iCs/>
      <w:color w:val="404040" w:themeColor="text1" w:themeTint="BF"/>
    </w:rPr>
  </w:style>
  <w:style w:type="character" w:customStyle="1" w:styleId="a8">
    <w:name w:val="引用 字符"/>
    <w:basedOn w:val="a0"/>
    <w:link w:val="a7"/>
    <w:uiPriority w:val="29"/>
    <w:rsid w:val="00845EA1"/>
    <w:rPr>
      <w:i/>
      <w:iCs/>
      <w:color w:val="404040" w:themeColor="text1" w:themeTint="BF"/>
    </w:rPr>
  </w:style>
  <w:style w:type="paragraph" w:styleId="a9">
    <w:name w:val="List Paragraph"/>
    <w:basedOn w:val="a"/>
    <w:uiPriority w:val="34"/>
    <w:qFormat/>
    <w:rsid w:val="00845EA1"/>
    <w:pPr>
      <w:ind w:left="720"/>
      <w:contextualSpacing/>
    </w:pPr>
  </w:style>
  <w:style w:type="character" w:styleId="aa">
    <w:name w:val="Intense Emphasis"/>
    <w:basedOn w:val="a0"/>
    <w:uiPriority w:val="21"/>
    <w:qFormat/>
    <w:rsid w:val="00845EA1"/>
    <w:rPr>
      <w:i/>
      <w:iCs/>
      <w:color w:val="2F5496" w:themeColor="accent1" w:themeShade="BF"/>
    </w:rPr>
  </w:style>
  <w:style w:type="paragraph" w:styleId="ab">
    <w:name w:val="Intense Quote"/>
    <w:basedOn w:val="a"/>
    <w:next w:val="a"/>
    <w:link w:val="ac"/>
    <w:uiPriority w:val="30"/>
    <w:qFormat/>
    <w:rsid w:val="00845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EA1"/>
    <w:rPr>
      <w:i/>
      <w:iCs/>
      <w:color w:val="2F5496" w:themeColor="accent1" w:themeShade="BF"/>
    </w:rPr>
  </w:style>
  <w:style w:type="character" w:styleId="ad">
    <w:name w:val="Intense Reference"/>
    <w:basedOn w:val="a0"/>
    <w:uiPriority w:val="32"/>
    <w:qFormat/>
    <w:rsid w:val="00845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