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EE1A" w14:textId="77777777" w:rsidR="00747381" w:rsidRDefault="00747381">
      <w:pPr>
        <w:rPr>
          <w:rFonts w:hint="eastAsia"/>
        </w:rPr>
      </w:pPr>
    </w:p>
    <w:p w14:paraId="6E3BC3F7" w14:textId="77777777" w:rsidR="00747381" w:rsidRDefault="00747381">
      <w:pPr>
        <w:rPr>
          <w:rFonts w:hint="eastAsia"/>
        </w:rPr>
      </w:pPr>
      <w:r>
        <w:rPr>
          <w:rFonts w:hint="eastAsia"/>
        </w:rPr>
        <w:t>个儿的拼音怎么写</w:t>
      </w:r>
    </w:p>
    <w:p w14:paraId="0F946CE3" w14:textId="77777777" w:rsidR="00747381" w:rsidRDefault="00747381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个儿”这个词来说，了解其正确的拼音表达不仅有助于准确发音，也能更好地理解这个词在不同语境中的使用方法。“个儿”的拼音究竟应该如何书写呢？</w:t>
      </w:r>
    </w:p>
    <w:p w14:paraId="4FB1BE0A" w14:textId="77777777" w:rsidR="00747381" w:rsidRDefault="00747381">
      <w:pPr>
        <w:rPr>
          <w:rFonts w:hint="eastAsia"/>
        </w:rPr>
      </w:pPr>
    </w:p>
    <w:p w14:paraId="1DCCDD3A" w14:textId="77777777" w:rsidR="00747381" w:rsidRDefault="00747381">
      <w:pPr>
        <w:rPr>
          <w:rFonts w:hint="eastAsia"/>
        </w:rPr>
      </w:pPr>
    </w:p>
    <w:p w14:paraId="2973867F" w14:textId="77777777" w:rsidR="00747381" w:rsidRDefault="00747381">
      <w:pPr>
        <w:rPr>
          <w:rFonts w:hint="eastAsia"/>
        </w:rPr>
      </w:pPr>
      <w:r>
        <w:rPr>
          <w:rFonts w:hint="eastAsia"/>
        </w:rPr>
        <w:t>个儿的基本概念</w:t>
      </w:r>
    </w:p>
    <w:p w14:paraId="7C402FFF" w14:textId="77777777" w:rsidR="00747381" w:rsidRDefault="00747381">
      <w:pPr>
        <w:rPr>
          <w:rFonts w:hint="eastAsia"/>
        </w:rPr>
      </w:pPr>
      <w:r>
        <w:rPr>
          <w:rFonts w:hint="eastAsia"/>
        </w:rPr>
        <w:t>我们需要明确“个儿”这个词的基本含义和用法。“个儿”通常用来表示某事物的个体单位，尤其指人或物体的大小、高度等特性。在日常对话中，“个儿”也常常被用来询问或描述人的身高情况，比如：“他个儿不高。”在这个意义上，“个儿”可以看作是“个人”、“个体”的口语化简略说法。</w:t>
      </w:r>
    </w:p>
    <w:p w14:paraId="1699293D" w14:textId="77777777" w:rsidR="00747381" w:rsidRDefault="00747381">
      <w:pPr>
        <w:rPr>
          <w:rFonts w:hint="eastAsia"/>
        </w:rPr>
      </w:pPr>
    </w:p>
    <w:p w14:paraId="19002554" w14:textId="77777777" w:rsidR="00747381" w:rsidRDefault="00747381">
      <w:pPr>
        <w:rPr>
          <w:rFonts w:hint="eastAsia"/>
        </w:rPr>
      </w:pPr>
    </w:p>
    <w:p w14:paraId="75B711A3" w14:textId="77777777" w:rsidR="00747381" w:rsidRDefault="00747381">
      <w:pPr>
        <w:rPr>
          <w:rFonts w:hint="eastAsia"/>
        </w:rPr>
      </w:pPr>
      <w:r>
        <w:rPr>
          <w:rFonts w:hint="eastAsia"/>
        </w:rPr>
        <w:t>拼音的具体写法</w:t>
      </w:r>
    </w:p>
    <w:p w14:paraId="468C2AE1" w14:textId="77777777" w:rsidR="00747381" w:rsidRDefault="00747381">
      <w:pPr>
        <w:rPr>
          <w:rFonts w:hint="eastAsia"/>
        </w:rPr>
      </w:pPr>
      <w:r>
        <w:rPr>
          <w:rFonts w:hint="eastAsia"/>
        </w:rPr>
        <w:t>关于“个儿”的拼音，根据汉语拼音规则，“个”应读为“gè”，而“儿”在现代标准汉语中作为后缀时，它的拼音通常不会单独标出，而是与前面的音节合并在一块，形成儿化音。因此，“个儿”的拼音写作“gèr”。需要注意的是，在实际发音中，“儿”字往往不会被明显地发出，而是通过一种特殊的音变方式来体现，这种现象在北方方言尤其是北京话中非常常见。</w:t>
      </w:r>
    </w:p>
    <w:p w14:paraId="1B65F223" w14:textId="77777777" w:rsidR="00747381" w:rsidRDefault="00747381">
      <w:pPr>
        <w:rPr>
          <w:rFonts w:hint="eastAsia"/>
        </w:rPr>
      </w:pPr>
    </w:p>
    <w:p w14:paraId="6FEF2D53" w14:textId="77777777" w:rsidR="00747381" w:rsidRDefault="00747381">
      <w:pPr>
        <w:rPr>
          <w:rFonts w:hint="eastAsia"/>
        </w:rPr>
      </w:pPr>
    </w:p>
    <w:p w14:paraId="3F808D55" w14:textId="77777777" w:rsidR="00747381" w:rsidRDefault="00747381">
      <w:pPr>
        <w:rPr>
          <w:rFonts w:hint="eastAsia"/>
        </w:rPr>
      </w:pPr>
      <w:r>
        <w:rPr>
          <w:rFonts w:hint="eastAsia"/>
        </w:rPr>
        <w:t>儿化音的重要性</w:t>
      </w:r>
    </w:p>
    <w:p w14:paraId="43F6A2C3" w14:textId="77777777" w:rsidR="00747381" w:rsidRDefault="00747381">
      <w:pPr>
        <w:rPr>
          <w:rFonts w:hint="eastAsia"/>
        </w:rPr>
      </w:pPr>
      <w:r>
        <w:rPr>
          <w:rFonts w:hint="eastAsia"/>
        </w:rPr>
        <w:t>儿化音在汉语中具有重要的地位，它不仅能改变词义，还能调整词语的感情色彩。例如，“头”（tóu）指的是身体的一部分，而“头儿”（tóur）则可能指的是某个团队的领导。在“个儿”这个例子中，添加了儿化音之后，使得这个词听起来更加亲切自然，适用于非正式场合。</w:t>
      </w:r>
    </w:p>
    <w:p w14:paraId="080A2482" w14:textId="77777777" w:rsidR="00747381" w:rsidRDefault="00747381">
      <w:pPr>
        <w:rPr>
          <w:rFonts w:hint="eastAsia"/>
        </w:rPr>
      </w:pPr>
    </w:p>
    <w:p w14:paraId="65310552" w14:textId="77777777" w:rsidR="00747381" w:rsidRDefault="00747381">
      <w:pPr>
        <w:rPr>
          <w:rFonts w:hint="eastAsia"/>
        </w:rPr>
      </w:pPr>
    </w:p>
    <w:p w14:paraId="0ED188B7" w14:textId="77777777" w:rsidR="00747381" w:rsidRDefault="00747381">
      <w:pPr>
        <w:rPr>
          <w:rFonts w:hint="eastAsia"/>
        </w:rPr>
      </w:pPr>
      <w:r>
        <w:rPr>
          <w:rFonts w:hint="eastAsia"/>
        </w:rPr>
        <w:t>最后的总结</w:t>
      </w:r>
    </w:p>
    <w:p w14:paraId="383C5FD5" w14:textId="77777777" w:rsidR="00747381" w:rsidRDefault="00747381">
      <w:pPr>
        <w:rPr>
          <w:rFonts w:hint="eastAsia"/>
        </w:rPr>
      </w:pPr>
      <w:r>
        <w:rPr>
          <w:rFonts w:hint="eastAsia"/>
        </w:rPr>
        <w:t>“个儿”的拼音为“gèr”，其中包含了对个体单位的描述以及特定的语音特征——儿化音。学习并掌握这些基本知识，可以帮助我们更准确地运用汉语进行交流，同时也能让我们对中国语言文化的独特魅力有更深的理解。无论是在书面表达还是口头交流中，正确使用词汇及其拼音都是非常必要的。</w:t>
      </w:r>
    </w:p>
    <w:p w14:paraId="3A9ED853" w14:textId="77777777" w:rsidR="00747381" w:rsidRDefault="00747381">
      <w:pPr>
        <w:rPr>
          <w:rFonts w:hint="eastAsia"/>
        </w:rPr>
      </w:pPr>
    </w:p>
    <w:p w14:paraId="29EEED5C" w14:textId="77777777" w:rsidR="00747381" w:rsidRDefault="00747381">
      <w:pPr>
        <w:rPr>
          <w:rFonts w:hint="eastAsia"/>
        </w:rPr>
      </w:pPr>
    </w:p>
    <w:p w14:paraId="08FAD0E2" w14:textId="77777777" w:rsidR="00747381" w:rsidRDefault="007473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40BCA" w14:textId="4E14A495" w:rsidR="00175A74" w:rsidRDefault="00175A74"/>
    <w:sectPr w:rsidR="0017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74"/>
    <w:rsid w:val="00175A74"/>
    <w:rsid w:val="00317C12"/>
    <w:rsid w:val="0074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3B69C-CD3D-40C8-830A-5B33C0AC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