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DFA71" w14:textId="77777777" w:rsidR="000E72E8" w:rsidRDefault="000E72E8">
      <w:pPr>
        <w:rPr>
          <w:rFonts w:hint="eastAsia"/>
        </w:rPr>
      </w:pPr>
      <w:r>
        <w:rPr>
          <w:rFonts w:hint="eastAsia"/>
        </w:rPr>
        <w:t>二人同心其利断金的拼音怎么写</w:t>
      </w:r>
    </w:p>
    <w:p w14:paraId="3E763929" w14:textId="77777777" w:rsidR="000E72E8" w:rsidRDefault="000E72E8">
      <w:pPr>
        <w:rPr>
          <w:rFonts w:hint="eastAsia"/>
        </w:rPr>
      </w:pPr>
      <w:r>
        <w:rPr>
          <w:rFonts w:hint="eastAsia"/>
        </w:rPr>
        <w:t>“二人同心，其利断金”这句古老的中文谚语，在汉语拼音中写作 “èr rén tóng xīn, qí lì duàn jīn”。这句话出自《周易》这部中国古代经典著作，它形象地描绘了当两个人心往一处想、劲往一处使时，他们所向无敌的力量。这种团结协作的精神在中国文化乃至世界文化中都占有重要地位。</w:t>
      </w:r>
    </w:p>
    <w:p w14:paraId="1E2F1383" w14:textId="77777777" w:rsidR="000E72E8" w:rsidRDefault="000E72E8">
      <w:pPr>
        <w:rPr>
          <w:rFonts w:hint="eastAsia"/>
        </w:rPr>
      </w:pPr>
    </w:p>
    <w:p w14:paraId="6634E9A5" w14:textId="77777777" w:rsidR="000E72E8" w:rsidRDefault="000E72E8">
      <w:pPr>
        <w:rPr>
          <w:rFonts w:hint="eastAsia"/>
        </w:rPr>
      </w:pPr>
    </w:p>
    <w:p w14:paraId="3394B26C" w14:textId="77777777" w:rsidR="000E72E8" w:rsidRDefault="000E72E8">
      <w:pPr>
        <w:rPr>
          <w:rFonts w:hint="eastAsia"/>
        </w:rPr>
      </w:pPr>
      <w:r>
        <w:rPr>
          <w:rFonts w:hint="eastAsia"/>
        </w:rPr>
        <w:t>理解与应用</w:t>
      </w:r>
    </w:p>
    <w:p w14:paraId="0CD69C5E" w14:textId="77777777" w:rsidR="000E72E8" w:rsidRDefault="000E72E8">
      <w:pPr>
        <w:rPr>
          <w:rFonts w:hint="eastAsia"/>
        </w:rPr>
      </w:pPr>
      <w:r>
        <w:rPr>
          <w:rFonts w:hint="eastAsia"/>
        </w:rPr>
        <w:t>在现代社会中，“二人同心，其利断金”的理念不仅适用于个人关系，也广泛应用于团队建设、商业合作和国际关系等多个领域。当人们能够齐心协力，共同朝着一个目标努力时，就能克服困难，实现看似不可能的任务。无论是创业公司还是大型跨国企业，团队成员之间的默契配合是成功的关键因素之一。</w:t>
      </w:r>
    </w:p>
    <w:p w14:paraId="5AAF66C6" w14:textId="77777777" w:rsidR="000E72E8" w:rsidRDefault="000E72E8">
      <w:pPr>
        <w:rPr>
          <w:rFonts w:hint="eastAsia"/>
        </w:rPr>
      </w:pPr>
    </w:p>
    <w:p w14:paraId="17B5A357" w14:textId="77777777" w:rsidR="000E72E8" w:rsidRDefault="000E72E8">
      <w:pPr>
        <w:rPr>
          <w:rFonts w:hint="eastAsia"/>
        </w:rPr>
      </w:pPr>
    </w:p>
    <w:p w14:paraId="1D2030A0" w14:textId="77777777" w:rsidR="000E72E8" w:rsidRDefault="000E72E8">
      <w:pPr>
        <w:rPr>
          <w:rFonts w:hint="eastAsia"/>
        </w:rPr>
      </w:pPr>
      <w:r>
        <w:rPr>
          <w:rFonts w:hint="eastAsia"/>
        </w:rPr>
        <w:t>历史渊源</w:t>
      </w:r>
    </w:p>
    <w:p w14:paraId="5DF3CAEC" w14:textId="77777777" w:rsidR="000E72E8" w:rsidRDefault="000E72E8">
      <w:pPr>
        <w:rPr>
          <w:rFonts w:hint="eastAsia"/>
        </w:rPr>
      </w:pPr>
      <w:r>
        <w:rPr>
          <w:rFonts w:hint="eastAsia"/>
        </w:rPr>
        <w:t>此句话源自《周易》中的《系辞上》：“二人同心，其利断金；同心之言，其臭如兰。”这里强调了人心一致的重要性，并用金属被切断来比喻力量的强大。而“其臭如兰”则进一步说明了志同道合的朋友之间交流的美好，就像兰花的香气一样纯净和高雅。这种精神鼓励着一代又一代的人们去追求和谐与共进。</w:t>
      </w:r>
    </w:p>
    <w:p w14:paraId="1C565751" w14:textId="77777777" w:rsidR="000E72E8" w:rsidRDefault="000E72E8">
      <w:pPr>
        <w:rPr>
          <w:rFonts w:hint="eastAsia"/>
        </w:rPr>
      </w:pPr>
    </w:p>
    <w:p w14:paraId="0A7CF6E7" w14:textId="77777777" w:rsidR="000E72E8" w:rsidRDefault="000E72E8">
      <w:pPr>
        <w:rPr>
          <w:rFonts w:hint="eastAsia"/>
        </w:rPr>
      </w:pPr>
    </w:p>
    <w:p w14:paraId="0A8EB60A" w14:textId="77777777" w:rsidR="000E72E8" w:rsidRDefault="000E72E8">
      <w:pPr>
        <w:rPr>
          <w:rFonts w:hint="eastAsia"/>
        </w:rPr>
      </w:pPr>
      <w:r>
        <w:rPr>
          <w:rFonts w:hint="eastAsia"/>
        </w:rPr>
        <w:t>文化影响</w:t>
      </w:r>
    </w:p>
    <w:p w14:paraId="595DDE99" w14:textId="77777777" w:rsidR="000E72E8" w:rsidRDefault="000E72E8">
      <w:pPr>
        <w:rPr>
          <w:rFonts w:hint="eastAsia"/>
        </w:rPr>
      </w:pPr>
      <w:r>
        <w:rPr>
          <w:rFonts w:hint="eastAsia"/>
        </w:rPr>
        <w:t>在中国传统文化里，“二人同心，其利断金”不仅仅是一句简单的话，更是一种哲学思想和社会行为准则。它反映了中国人对于集体主义和个人价值之间平衡的理解。从家庭到社区，从学校教育到职场培训，这一原则无处不在，成为维系社会秩序和促进发展的基石。它也对艺术创作产生了深远的影响，许多文学作品、电影电视以及音乐歌曲都以此为主题，赞美人类之间最真挚的情感和支持。</w:t>
      </w:r>
    </w:p>
    <w:p w14:paraId="6416ADAD" w14:textId="77777777" w:rsidR="000E72E8" w:rsidRDefault="000E72E8">
      <w:pPr>
        <w:rPr>
          <w:rFonts w:hint="eastAsia"/>
        </w:rPr>
      </w:pPr>
    </w:p>
    <w:p w14:paraId="2197EF86" w14:textId="77777777" w:rsidR="000E72E8" w:rsidRDefault="000E72E8">
      <w:pPr>
        <w:rPr>
          <w:rFonts w:hint="eastAsia"/>
        </w:rPr>
      </w:pPr>
    </w:p>
    <w:p w14:paraId="30943D44" w14:textId="77777777" w:rsidR="000E72E8" w:rsidRDefault="000E72E8">
      <w:pPr>
        <w:rPr>
          <w:rFonts w:hint="eastAsia"/>
        </w:rPr>
      </w:pPr>
      <w:r>
        <w:rPr>
          <w:rFonts w:hint="eastAsia"/>
        </w:rPr>
        <w:t>最后的总结</w:t>
      </w:r>
    </w:p>
    <w:p w14:paraId="5238B0E3" w14:textId="77777777" w:rsidR="000E72E8" w:rsidRDefault="000E72E8">
      <w:pPr>
        <w:rPr>
          <w:rFonts w:hint="eastAsia"/>
        </w:rPr>
      </w:pPr>
      <w:r>
        <w:rPr>
          <w:rFonts w:hint="eastAsia"/>
        </w:rPr>
        <w:t>“二人同心，其利断金”的拼音是“èr rén tóng xīn, qí lì duàn jīn”，这句话不仅是语言上的智慧结晶，更是蕴含深刻哲理的文化遗产。它提醒我们重视合作的价值，在生活中积极寻找志同道合的伙伴，一起创造更加美好的未来。无论时代如何变迁，这种精神都将持续激励着人们不断前进，共同迎接新的挑战。</w:t>
      </w:r>
    </w:p>
    <w:p w14:paraId="2BE3B136" w14:textId="77777777" w:rsidR="000E72E8" w:rsidRDefault="000E72E8">
      <w:pPr>
        <w:rPr>
          <w:rFonts w:hint="eastAsia"/>
        </w:rPr>
      </w:pPr>
    </w:p>
    <w:p w14:paraId="2A942FF5" w14:textId="77777777" w:rsidR="000E72E8" w:rsidRDefault="000E72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AC1785" w14:textId="59123550" w:rsidR="003747E2" w:rsidRDefault="003747E2"/>
    <w:sectPr w:rsidR="00374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E2"/>
    <w:rsid w:val="000E72E8"/>
    <w:rsid w:val="00317C12"/>
    <w:rsid w:val="0037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E40D0-8B52-4E08-A249-E2BEB985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