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0DBDA" w14:textId="77777777" w:rsidR="005F59A1" w:rsidRDefault="005F59A1">
      <w:pPr>
        <w:rPr>
          <w:rFonts w:hint="eastAsia"/>
        </w:rPr>
      </w:pPr>
    </w:p>
    <w:p w14:paraId="4CE81BF2" w14:textId="77777777" w:rsidR="005F59A1" w:rsidRDefault="005F59A1">
      <w:pPr>
        <w:rPr>
          <w:rFonts w:hint="eastAsia"/>
        </w:rPr>
      </w:pPr>
      <w:r>
        <w:rPr>
          <w:rFonts w:hint="eastAsia"/>
        </w:rPr>
        <w:t>引言</w:t>
      </w:r>
    </w:p>
    <w:p w14:paraId="2BA360F5" w14:textId="77777777" w:rsidR="005F59A1" w:rsidRDefault="005F59A1">
      <w:pPr>
        <w:rPr>
          <w:rFonts w:hint="eastAsia"/>
        </w:rPr>
      </w:pPr>
      <w:r>
        <w:rPr>
          <w:rFonts w:hint="eastAsia"/>
        </w:rPr>
        <w:t>在小学教育阶段，古诗的学习是孩子们接触传统文化的重要方式之一。二年级的学生正处于语言学习的关键时期，通过诵读古诗，不仅能培养孩子的语感和审美情趣，还能帮助他们更好地理解和感受中国古典文化的魅力。为此，“二年级古诗32首带拼音”这一资源成为了教师、家长以及学生们的宝贵财富。</w:t>
      </w:r>
    </w:p>
    <w:p w14:paraId="55118A0B" w14:textId="77777777" w:rsidR="005F59A1" w:rsidRDefault="005F59A1">
      <w:pPr>
        <w:rPr>
          <w:rFonts w:hint="eastAsia"/>
        </w:rPr>
      </w:pPr>
    </w:p>
    <w:p w14:paraId="48C1AE1F" w14:textId="77777777" w:rsidR="005F59A1" w:rsidRDefault="005F59A1">
      <w:pPr>
        <w:rPr>
          <w:rFonts w:hint="eastAsia"/>
        </w:rPr>
      </w:pPr>
    </w:p>
    <w:p w14:paraId="7AF55F49" w14:textId="77777777" w:rsidR="005F59A1" w:rsidRDefault="005F59A1">
      <w:pPr>
        <w:rPr>
          <w:rFonts w:hint="eastAsia"/>
        </w:rPr>
      </w:pPr>
      <w:r>
        <w:rPr>
          <w:rFonts w:hint="eastAsia"/>
        </w:rPr>
        <w:t>资源概述</w:t>
      </w:r>
    </w:p>
    <w:p w14:paraId="77BB05A4" w14:textId="77777777" w:rsidR="005F59A1" w:rsidRDefault="005F59A1">
      <w:pPr>
        <w:rPr>
          <w:rFonts w:hint="eastAsia"/>
        </w:rPr>
      </w:pPr>
      <w:r>
        <w:rPr>
          <w:rFonts w:hint="eastAsia"/>
        </w:rPr>
        <w:t>“二年级古诗32首带拼音”精心挑选了适合小学生阅读的32首经典古诗。这些古诗不仅涵盖了唐宋时期的名篇佳作，还包括了一些近现代的作品，旨在为孩子提供一个丰富多彩的文化体验。每首古诗都配有标准的汉语拼音标注，方便孩子们自主阅读与朗诵。</w:t>
      </w:r>
    </w:p>
    <w:p w14:paraId="57C145B8" w14:textId="77777777" w:rsidR="005F59A1" w:rsidRDefault="005F59A1">
      <w:pPr>
        <w:rPr>
          <w:rFonts w:hint="eastAsia"/>
        </w:rPr>
      </w:pPr>
    </w:p>
    <w:p w14:paraId="098E9FC2" w14:textId="77777777" w:rsidR="005F59A1" w:rsidRDefault="005F59A1">
      <w:pPr>
        <w:rPr>
          <w:rFonts w:hint="eastAsia"/>
        </w:rPr>
      </w:pPr>
    </w:p>
    <w:p w14:paraId="1D2185F9" w14:textId="77777777" w:rsidR="005F59A1" w:rsidRDefault="005F59A1">
      <w:pPr>
        <w:rPr>
          <w:rFonts w:hint="eastAsia"/>
        </w:rPr>
      </w:pPr>
      <w:r>
        <w:rPr>
          <w:rFonts w:hint="eastAsia"/>
        </w:rPr>
        <w:t>内容亮点</w:t>
      </w:r>
    </w:p>
    <w:p w14:paraId="46ED9158" w14:textId="77777777" w:rsidR="005F59A1" w:rsidRDefault="005F59A1">
      <w:pPr>
        <w:rPr>
          <w:rFonts w:hint="eastAsia"/>
        </w:rPr>
      </w:pPr>
      <w:r>
        <w:rPr>
          <w:rFonts w:hint="eastAsia"/>
        </w:rPr>
        <w:t>该资源的内容设计十分注重趣味性和教育意义的结合。例如，在《静夜思》中，李白以简洁的文字表达了深深的乡愁，通过这首诗，孩子们可以感受到古人对故乡的情感寄托。而《春晓》则描绘了一幅生机勃勃的春天早晨的画面，激发孩子们对大自然的热爱。每一首诗后面都有简短的注释，解释难懂的词语和诗句的意思，让孩子们更容易理解。</w:t>
      </w:r>
    </w:p>
    <w:p w14:paraId="139C5F9C" w14:textId="77777777" w:rsidR="005F59A1" w:rsidRDefault="005F59A1">
      <w:pPr>
        <w:rPr>
          <w:rFonts w:hint="eastAsia"/>
        </w:rPr>
      </w:pPr>
    </w:p>
    <w:p w14:paraId="0A8284D1" w14:textId="77777777" w:rsidR="005F59A1" w:rsidRDefault="005F59A1">
      <w:pPr>
        <w:rPr>
          <w:rFonts w:hint="eastAsia"/>
        </w:rPr>
      </w:pPr>
    </w:p>
    <w:p w14:paraId="1C3B6548" w14:textId="77777777" w:rsidR="005F59A1" w:rsidRDefault="005F59A1">
      <w:pPr>
        <w:rPr>
          <w:rFonts w:hint="eastAsia"/>
        </w:rPr>
      </w:pPr>
      <w:r>
        <w:rPr>
          <w:rFonts w:hint="eastAsia"/>
        </w:rPr>
        <w:t>使用建议</w:t>
      </w:r>
    </w:p>
    <w:p w14:paraId="3742BAC2" w14:textId="77777777" w:rsidR="005F59A1" w:rsidRDefault="005F59A1">
      <w:pPr>
        <w:rPr>
          <w:rFonts w:hint="eastAsia"/>
        </w:rPr>
      </w:pPr>
      <w:r>
        <w:rPr>
          <w:rFonts w:hint="eastAsia"/>
        </w:rPr>
        <w:t>对于教师而言，“二年级古诗32首带拼音”是一个极好的教学辅助工具。可以通过组织诗歌朗诵会、古诗配画等活动来增强课堂的互动性。家长们也可以利用这些资源，在家中陪伴孩子一起学习，增进亲子关系的同时，也让孩子在轻松愉快的氛围中学习到知识。更重要的是，鼓励孩子们多读多背，这样不仅可以加深记忆，还能提高他们的语言表达能力。</w:t>
      </w:r>
    </w:p>
    <w:p w14:paraId="1E00A763" w14:textId="77777777" w:rsidR="005F59A1" w:rsidRDefault="005F59A1">
      <w:pPr>
        <w:rPr>
          <w:rFonts w:hint="eastAsia"/>
        </w:rPr>
      </w:pPr>
    </w:p>
    <w:p w14:paraId="2E5F37EC" w14:textId="77777777" w:rsidR="005F59A1" w:rsidRDefault="005F59A1">
      <w:pPr>
        <w:rPr>
          <w:rFonts w:hint="eastAsia"/>
        </w:rPr>
      </w:pPr>
    </w:p>
    <w:p w14:paraId="5D768DE1" w14:textId="77777777" w:rsidR="005F59A1" w:rsidRDefault="005F59A1">
      <w:pPr>
        <w:rPr>
          <w:rFonts w:hint="eastAsia"/>
        </w:rPr>
      </w:pPr>
      <w:r>
        <w:rPr>
          <w:rFonts w:hint="eastAsia"/>
        </w:rPr>
        <w:t>最后的总结</w:t>
      </w:r>
    </w:p>
    <w:p w14:paraId="02E35D5C" w14:textId="77777777" w:rsidR="005F59A1" w:rsidRDefault="005F59A1">
      <w:pPr>
        <w:rPr>
          <w:rFonts w:hint="eastAsia"/>
        </w:rPr>
      </w:pPr>
      <w:r>
        <w:rPr>
          <w:rFonts w:hint="eastAsia"/>
        </w:rPr>
        <w:t>“二年级古诗32首带拼音”不仅仅是一本简单的教材，它是连接现代儿童与中国古代文化的一座桥梁。通过这32首古诗，孩子们能够初步领略到中华文化的博大精深，为今后更深入地学习打下坚实的基础。希望每一位小读者都能从中找到属于自己的乐趣，并将这份对中国古典文学的喜爱延续下去。</w:t>
      </w:r>
    </w:p>
    <w:p w14:paraId="657D3910" w14:textId="77777777" w:rsidR="005F59A1" w:rsidRDefault="005F59A1">
      <w:pPr>
        <w:rPr>
          <w:rFonts w:hint="eastAsia"/>
        </w:rPr>
      </w:pPr>
    </w:p>
    <w:p w14:paraId="60029336" w14:textId="77777777" w:rsidR="005F59A1" w:rsidRDefault="005F59A1">
      <w:pPr>
        <w:rPr>
          <w:rFonts w:hint="eastAsia"/>
        </w:rPr>
      </w:pPr>
    </w:p>
    <w:p w14:paraId="07CF1B58" w14:textId="77777777" w:rsidR="005F59A1" w:rsidRDefault="005F59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AE2F78" w14:textId="5DD67839" w:rsidR="00F955A3" w:rsidRDefault="00F955A3"/>
    <w:sectPr w:rsidR="00F95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A3"/>
    <w:rsid w:val="00317C12"/>
    <w:rsid w:val="005F59A1"/>
    <w:rsid w:val="00F9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1F80C-D44F-49C3-9777-4289F4E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