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CF24A" w14:textId="77777777" w:rsidR="000851CF" w:rsidRDefault="000851CF">
      <w:pPr>
        <w:rPr>
          <w:rFonts w:hint="eastAsia"/>
        </w:rPr>
      </w:pPr>
    </w:p>
    <w:p w14:paraId="5ADA82D4" w14:textId="77777777" w:rsidR="000851CF" w:rsidRDefault="000851CF">
      <w:pPr>
        <w:rPr>
          <w:rFonts w:hint="eastAsia"/>
        </w:rPr>
      </w:pPr>
      <w:r>
        <w:rPr>
          <w:rFonts w:hint="eastAsia"/>
        </w:rPr>
        <w:t>二年级生字表带的拼音的重要性</w:t>
      </w:r>
    </w:p>
    <w:p w14:paraId="3EF99FE3" w14:textId="77777777" w:rsidR="000851CF" w:rsidRDefault="000851CF">
      <w:pPr>
        <w:rPr>
          <w:rFonts w:hint="eastAsia"/>
        </w:rPr>
      </w:pPr>
      <w:r>
        <w:rPr>
          <w:rFonts w:hint="eastAsia"/>
        </w:rPr>
        <w:t>对于小学二年级的学生来说，学习汉字是他们教育旅程中的一个重要组成部分。通过掌握汉字及其发音，学生们不仅能够更好地理解中国文化的基础，而且还能为将来的学术成就打下坚实的基础。生字表带拼音的设计旨在帮助孩子们克服阅读和写作上的初步障碍，使他们能够更加自信地探索文字的世界。</w:t>
      </w:r>
    </w:p>
    <w:p w14:paraId="4C9F4894" w14:textId="77777777" w:rsidR="000851CF" w:rsidRDefault="000851CF">
      <w:pPr>
        <w:rPr>
          <w:rFonts w:hint="eastAsia"/>
        </w:rPr>
      </w:pPr>
    </w:p>
    <w:p w14:paraId="22C3231F" w14:textId="77777777" w:rsidR="000851CF" w:rsidRDefault="000851CF">
      <w:pPr>
        <w:rPr>
          <w:rFonts w:hint="eastAsia"/>
        </w:rPr>
      </w:pPr>
    </w:p>
    <w:p w14:paraId="7F063B23" w14:textId="77777777" w:rsidR="000851CF" w:rsidRDefault="000851CF">
      <w:pPr>
        <w:rPr>
          <w:rFonts w:hint="eastAsia"/>
        </w:rPr>
      </w:pPr>
      <w:r>
        <w:rPr>
          <w:rFonts w:hint="eastAsia"/>
        </w:rPr>
        <w:t>如何有效使用二年级生字表带的拼音</w:t>
      </w:r>
    </w:p>
    <w:p w14:paraId="4DA7794F" w14:textId="77777777" w:rsidR="000851CF" w:rsidRDefault="000851CF">
      <w:pPr>
        <w:rPr>
          <w:rFonts w:hint="eastAsia"/>
        </w:rPr>
      </w:pPr>
      <w:r>
        <w:rPr>
          <w:rFonts w:hint="eastAsia"/>
        </w:rPr>
        <w:t>为了最大化利用二年级生字表带拼音的学习效果，家长和教师应鼓励学生采取主动学习的方法。这包括每天固定时间复习生字表、通过拼读练习提高发音准确性以及尝试用新学的汉字组成简单的句子。结合多媒体资源如动画视频或互动游戏也能增加学习的乐趣，激发孩子的学习兴趣。</w:t>
      </w:r>
    </w:p>
    <w:p w14:paraId="039BD353" w14:textId="77777777" w:rsidR="000851CF" w:rsidRDefault="000851CF">
      <w:pPr>
        <w:rPr>
          <w:rFonts w:hint="eastAsia"/>
        </w:rPr>
      </w:pPr>
    </w:p>
    <w:p w14:paraId="78B2B586" w14:textId="77777777" w:rsidR="000851CF" w:rsidRDefault="000851CF">
      <w:pPr>
        <w:rPr>
          <w:rFonts w:hint="eastAsia"/>
        </w:rPr>
      </w:pPr>
    </w:p>
    <w:p w14:paraId="1C672482" w14:textId="77777777" w:rsidR="000851CF" w:rsidRDefault="000851CF">
      <w:pPr>
        <w:rPr>
          <w:rFonts w:hint="eastAsia"/>
        </w:rPr>
      </w:pPr>
      <w:r>
        <w:rPr>
          <w:rFonts w:hint="eastAsia"/>
        </w:rPr>
        <w:t>生字表内容及结构概述</w:t>
      </w:r>
    </w:p>
    <w:p w14:paraId="0E1BA3F5" w14:textId="77777777" w:rsidR="000851CF" w:rsidRDefault="000851CF">
      <w:pPr>
        <w:rPr>
          <w:rFonts w:hint="eastAsia"/>
        </w:rPr>
      </w:pPr>
      <w:r>
        <w:rPr>
          <w:rFonts w:hint="eastAsia"/>
        </w:rPr>
        <w:t>通常，二年级生字表带拼音会根据教学大纲精心编排，涵盖了该年龄段学生需要掌握的基本汉字。这些汉字按难度逐渐递增的原则排列，并且每个汉字旁边都标注了对应的拼音，以便于学生自我纠正发音。生字表还会包含一些基本词汇和例句，以展示汉字在实际语境中的使用方法。</w:t>
      </w:r>
    </w:p>
    <w:p w14:paraId="6CA75D06" w14:textId="77777777" w:rsidR="000851CF" w:rsidRDefault="000851CF">
      <w:pPr>
        <w:rPr>
          <w:rFonts w:hint="eastAsia"/>
        </w:rPr>
      </w:pPr>
    </w:p>
    <w:p w14:paraId="3C60CDC5" w14:textId="77777777" w:rsidR="000851CF" w:rsidRDefault="000851CF">
      <w:pPr>
        <w:rPr>
          <w:rFonts w:hint="eastAsia"/>
        </w:rPr>
      </w:pPr>
    </w:p>
    <w:p w14:paraId="15316840" w14:textId="77777777" w:rsidR="000851CF" w:rsidRDefault="000851CF">
      <w:pPr>
        <w:rPr>
          <w:rFonts w:hint="eastAsia"/>
        </w:rPr>
      </w:pPr>
      <w:r>
        <w:rPr>
          <w:rFonts w:hint="eastAsia"/>
        </w:rPr>
        <w:t>培养良好的学习习惯与技巧</w:t>
      </w:r>
    </w:p>
    <w:p w14:paraId="4ABF9E83" w14:textId="77777777" w:rsidR="000851CF" w:rsidRDefault="000851CF">
      <w:pPr>
        <w:rPr>
          <w:rFonts w:hint="eastAsia"/>
        </w:rPr>
      </w:pPr>
      <w:r>
        <w:rPr>
          <w:rFonts w:hint="eastAsia"/>
        </w:rPr>
        <w:t>除了熟悉生字表的内容之外，培养孩子良好的学习习惯也是至关重要的。例如，教导孩子如何有效地做笔记，怎样利用词典查找不认识的字词，以及怎样规划自己的学习进度等。这些技能将帮助他们在未来的学习道路上走得更远。同时，定期进行复习和测试可以巩固所学知识，确保学生真正掌握了每一个汉字。</w:t>
      </w:r>
    </w:p>
    <w:p w14:paraId="53367FC5" w14:textId="77777777" w:rsidR="000851CF" w:rsidRDefault="000851CF">
      <w:pPr>
        <w:rPr>
          <w:rFonts w:hint="eastAsia"/>
        </w:rPr>
      </w:pPr>
    </w:p>
    <w:p w14:paraId="15F3E3C9" w14:textId="77777777" w:rsidR="000851CF" w:rsidRDefault="000851CF">
      <w:pPr>
        <w:rPr>
          <w:rFonts w:hint="eastAsia"/>
        </w:rPr>
      </w:pPr>
    </w:p>
    <w:p w14:paraId="7C7B63FA" w14:textId="77777777" w:rsidR="000851CF" w:rsidRDefault="000851CF">
      <w:pPr>
        <w:rPr>
          <w:rFonts w:hint="eastAsia"/>
        </w:rPr>
      </w:pPr>
      <w:r>
        <w:rPr>
          <w:rFonts w:hint="eastAsia"/>
        </w:rPr>
        <w:t>最后的总结：支持孩子成长的每一步</w:t>
      </w:r>
    </w:p>
    <w:p w14:paraId="2DA85B0C" w14:textId="77777777" w:rsidR="000851CF" w:rsidRDefault="000851CF">
      <w:pPr>
        <w:rPr>
          <w:rFonts w:hint="eastAsia"/>
        </w:rPr>
      </w:pPr>
      <w:r>
        <w:rPr>
          <w:rFonts w:hint="eastAsia"/>
        </w:rPr>
        <w:t>二年级生字表带的拼音不仅仅是一个学习工具，它是孩子走向知识海洋的第一步。作为家长和教师，我们的任务不仅是提供这样的资源，更重要的是陪伴和支持孩子，让他们感受到学习的乐趣和成就感。通过共同的努力，我们可以帮助孩子建立起对语言的热爱，并为他们的全面发展铺平道路。</w:t>
      </w:r>
    </w:p>
    <w:p w14:paraId="22753937" w14:textId="77777777" w:rsidR="000851CF" w:rsidRDefault="000851CF">
      <w:pPr>
        <w:rPr>
          <w:rFonts w:hint="eastAsia"/>
        </w:rPr>
      </w:pPr>
    </w:p>
    <w:p w14:paraId="2F003845" w14:textId="77777777" w:rsidR="000851CF" w:rsidRDefault="000851CF">
      <w:pPr>
        <w:rPr>
          <w:rFonts w:hint="eastAsia"/>
        </w:rPr>
      </w:pPr>
    </w:p>
    <w:p w14:paraId="745CC19A" w14:textId="77777777" w:rsidR="000851CF" w:rsidRDefault="000851CF">
      <w:pPr>
        <w:rPr>
          <w:rFonts w:hint="eastAsia"/>
        </w:rPr>
      </w:pPr>
      <w:r>
        <w:rPr>
          <w:rFonts w:hint="eastAsia"/>
        </w:rPr>
        <w:t>本文是由每日作文网(2345lzwz.com)为大家创作</w:t>
      </w:r>
    </w:p>
    <w:p w14:paraId="7A1364A4" w14:textId="3AF56CD4" w:rsidR="002C5BCC" w:rsidRDefault="002C5BCC"/>
    <w:sectPr w:rsidR="002C5B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BCC"/>
    <w:rsid w:val="000851CF"/>
    <w:rsid w:val="002C5BCC"/>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DB860-FCFE-4684-833F-C5B18A6A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5B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5B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5B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5B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5B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5B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5B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5B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5B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5B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5B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5B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5BCC"/>
    <w:rPr>
      <w:rFonts w:cstheme="majorBidi"/>
      <w:color w:val="2F5496" w:themeColor="accent1" w:themeShade="BF"/>
      <w:sz w:val="28"/>
      <w:szCs w:val="28"/>
    </w:rPr>
  </w:style>
  <w:style w:type="character" w:customStyle="1" w:styleId="50">
    <w:name w:val="标题 5 字符"/>
    <w:basedOn w:val="a0"/>
    <w:link w:val="5"/>
    <w:uiPriority w:val="9"/>
    <w:semiHidden/>
    <w:rsid w:val="002C5BCC"/>
    <w:rPr>
      <w:rFonts w:cstheme="majorBidi"/>
      <w:color w:val="2F5496" w:themeColor="accent1" w:themeShade="BF"/>
      <w:sz w:val="24"/>
    </w:rPr>
  </w:style>
  <w:style w:type="character" w:customStyle="1" w:styleId="60">
    <w:name w:val="标题 6 字符"/>
    <w:basedOn w:val="a0"/>
    <w:link w:val="6"/>
    <w:uiPriority w:val="9"/>
    <w:semiHidden/>
    <w:rsid w:val="002C5BCC"/>
    <w:rPr>
      <w:rFonts w:cstheme="majorBidi"/>
      <w:b/>
      <w:bCs/>
      <w:color w:val="2F5496" w:themeColor="accent1" w:themeShade="BF"/>
    </w:rPr>
  </w:style>
  <w:style w:type="character" w:customStyle="1" w:styleId="70">
    <w:name w:val="标题 7 字符"/>
    <w:basedOn w:val="a0"/>
    <w:link w:val="7"/>
    <w:uiPriority w:val="9"/>
    <w:semiHidden/>
    <w:rsid w:val="002C5BCC"/>
    <w:rPr>
      <w:rFonts w:cstheme="majorBidi"/>
      <w:b/>
      <w:bCs/>
      <w:color w:val="595959" w:themeColor="text1" w:themeTint="A6"/>
    </w:rPr>
  </w:style>
  <w:style w:type="character" w:customStyle="1" w:styleId="80">
    <w:name w:val="标题 8 字符"/>
    <w:basedOn w:val="a0"/>
    <w:link w:val="8"/>
    <w:uiPriority w:val="9"/>
    <w:semiHidden/>
    <w:rsid w:val="002C5BCC"/>
    <w:rPr>
      <w:rFonts w:cstheme="majorBidi"/>
      <w:color w:val="595959" w:themeColor="text1" w:themeTint="A6"/>
    </w:rPr>
  </w:style>
  <w:style w:type="character" w:customStyle="1" w:styleId="90">
    <w:name w:val="标题 9 字符"/>
    <w:basedOn w:val="a0"/>
    <w:link w:val="9"/>
    <w:uiPriority w:val="9"/>
    <w:semiHidden/>
    <w:rsid w:val="002C5BCC"/>
    <w:rPr>
      <w:rFonts w:eastAsiaTheme="majorEastAsia" w:cstheme="majorBidi"/>
      <w:color w:val="595959" w:themeColor="text1" w:themeTint="A6"/>
    </w:rPr>
  </w:style>
  <w:style w:type="paragraph" w:styleId="a3">
    <w:name w:val="Title"/>
    <w:basedOn w:val="a"/>
    <w:next w:val="a"/>
    <w:link w:val="a4"/>
    <w:uiPriority w:val="10"/>
    <w:qFormat/>
    <w:rsid w:val="002C5B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5B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5B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5B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5BCC"/>
    <w:pPr>
      <w:spacing w:before="160"/>
      <w:jc w:val="center"/>
    </w:pPr>
    <w:rPr>
      <w:i/>
      <w:iCs/>
      <w:color w:val="404040" w:themeColor="text1" w:themeTint="BF"/>
    </w:rPr>
  </w:style>
  <w:style w:type="character" w:customStyle="1" w:styleId="a8">
    <w:name w:val="引用 字符"/>
    <w:basedOn w:val="a0"/>
    <w:link w:val="a7"/>
    <w:uiPriority w:val="29"/>
    <w:rsid w:val="002C5BCC"/>
    <w:rPr>
      <w:i/>
      <w:iCs/>
      <w:color w:val="404040" w:themeColor="text1" w:themeTint="BF"/>
    </w:rPr>
  </w:style>
  <w:style w:type="paragraph" w:styleId="a9">
    <w:name w:val="List Paragraph"/>
    <w:basedOn w:val="a"/>
    <w:uiPriority w:val="34"/>
    <w:qFormat/>
    <w:rsid w:val="002C5BCC"/>
    <w:pPr>
      <w:ind w:left="720"/>
      <w:contextualSpacing/>
    </w:pPr>
  </w:style>
  <w:style w:type="character" w:styleId="aa">
    <w:name w:val="Intense Emphasis"/>
    <w:basedOn w:val="a0"/>
    <w:uiPriority w:val="21"/>
    <w:qFormat/>
    <w:rsid w:val="002C5BCC"/>
    <w:rPr>
      <w:i/>
      <w:iCs/>
      <w:color w:val="2F5496" w:themeColor="accent1" w:themeShade="BF"/>
    </w:rPr>
  </w:style>
  <w:style w:type="paragraph" w:styleId="ab">
    <w:name w:val="Intense Quote"/>
    <w:basedOn w:val="a"/>
    <w:next w:val="a"/>
    <w:link w:val="ac"/>
    <w:uiPriority w:val="30"/>
    <w:qFormat/>
    <w:rsid w:val="002C5B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5BCC"/>
    <w:rPr>
      <w:i/>
      <w:iCs/>
      <w:color w:val="2F5496" w:themeColor="accent1" w:themeShade="BF"/>
    </w:rPr>
  </w:style>
  <w:style w:type="character" w:styleId="ad">
    <w:name w:val="Intense Reference"/>
    <w:basedOn w:val="a0"/>
    <w:uiPriority w:val="32"/>
    <w:qFormat/>
    <w:rsid w:val="002C5B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