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AC78" w14:textId="77777777" w:rsidR="00CB3FED" w:rsidRDefault="00CB3FED">
      <w:pPr>
        <w:rPr>
          <w:rFonts w:hint="eastAsia"/>
        </w:rPr>
      </w:pPr>
    </w:p>
    <w:p w14:paraId="57A9F8E7" w14:textId="77777777" w:rsidR="00CB3FED" w:rsidRDefault="00CB3FED">
      <w:pPr>
        <w:rPr>
          <w:rFonts w:hint="eastAsia"/>
        </w:rPr>
      </w:pPr>
      <w:r>
        <w:rPr>
          <w:rFonts w:hint="eastAsia"/>
        </w:rPr>
        <w:t>二年级的拼音相同的字</w:t>
      </w:r>
    </w:p>
    <w:p w14:paraId="6391A9A0" w14:textId="77777777" w:rsidR="00CB3FED" w:rsidRDefault="00CB3FED">
      <w:pPr>
        <w:rPr>
          <w:rFonts w:hint="eastAsia"/>
        </w:rPr>
      </w:pPr>
      <w:r>
        <w:rPr>
          <w:rFonts w:hint="eastAsia"/>
        </w:rPr>
        <w:t>在小学二年级的学习过程中，孩子们开始接触到更多关于汉字的知识，其中包括了拼音相同的字。学习这些字不仅能够帮助孩子更好地掌握汉语拼音，还能增强他们对汉字的记忆和理解能力。拼音相同的字指的是那些发音相同但写法和意义不同的汉字，这类字在汉语中非常常见。</w:t>
      </w:r>
    </w:p>
    <w:p w14:paraId="3E09E1C3" w14:textId="77777777" w:rsidR="00CB3FED" w:rsidRDefault="00CB3FED">
      <w:pPr>
        <w:rPr>
          <w:rFonts w:hint="eastAsia"/>
        </w:rPr>
      </w:pPr>
    </w:p>
    <w:p w14:paraId="19D182AD" w14:textId="77777777" w:rsidR="00CB3FED" w:rsidRDefault="00CB3FED">
      <w:pPr>
        <w:rPr>
          <w:rFonts w:hint="eastAsia"/>
        </w:rPr>
      </w:pPr>
    </w:p>
    <w:p w14:paraId="267C9B41" w14:textId="77777777" w:rsidR="00CB3FED" w:rsidRDefault="00CB3FED">
      <w:pPr>
        <w:rPr>
          <w:rFonts w:hint="eastAsia"/>
        </w:rPr>
      </w:pPr>
      <w:r>
        <w:rPr>
          <w:rFonts w:hint="eastAsia"/>
        </w:rPr>
        <w:t>拼音相同的重要性</w:t>
      </w:r>
    </w:p>
    <w:p w14:paraId="5B0BC991" w14:textId="77777777" w:rsidR="00CB3FED" w:rsidRDefault="00CB3FED">
      <w:pPr>
        <w:rPr>
          <w:rFonts w:hint="eastAsia"/>
        </w:rPr>
      </w:pPr>
      <w:r>
        <w:rPr>
          <w:rFonts w:hint="eastAsia"/>
        </w:rPr>
        <w:t>了解并学习拼音相同的字对于小学生来说非常重要。这有助于提高他们的语音意识，让孩子更加敏感于不同汉字之间的细微差异。通过学习这些字，可以丰富孩子的词汇量，为日后的阅读和写作打下坚实的基础。认识拼音相同的字也能减少孩子在书写和使用汉字时出现的错误。</w:t>
      </w:r>
    </w:p>
    <w:p w14:paraId="42AF67B3" w14:textId="77777777" w:rsidR="00CB3FED" w:rsidRDefault="00CB3FED">
      <w:pPr>
        <w:rPr>
          <w:rFonts w:hint="eastAsia"/>
        </w:rPr>
      </w:pPr>
    </w:p>
    <w:p w14:paraId="0DE88816" w14:textId="77777777" w:rsidR="00CB3FED" w:rsidRDefault="00CB3FED">
      <w:pPr>
        <w:rPr>
          <w:rFonts w:hint="eastAsia"/>
        </w:rPr>
      </w:pPr>
    </w:p>
    <w:p w14:paraId="5F27FF3F" w14:textId="77777777" w:rsidR="00CB3FED" w:rsidRDefault="00CB3FED">
      <w:pPr>
        <w:rPr>
          <w:rFonts w:hint="eastAsia"/>
        </w:rPr>
      </w:pPr>
      <w:r>
        <w:rPr>
          <w:rFonts w:hint="eastAsia"/>
        </w:rPr>
        <w:t>常见的拼音相同的字</w:t>
      </w:r>
    </w:p>
    <w:p w14:paraId="447115FF" w14:textId="77777777" w:rsidR="00CB3FED" w:rsidRDefault="00CB3FED">
      <w:pPr>
        <w:rPr>
          <w:rFonts w:hint="eastAsia"/>
        </w:rPr>
      </w:pPr>
      <w:r>
        <w:rPr>
          <w:rFonts w:hint="eastAsia"/>
        </w:rPr>
        <w:t>在汉语中，有许多拼音相同的字非常适合二年级的学生去学习。例如，“青”与“清”，这两个字都读作 qīng，但它们的意义完全不同。“青”通常指代一种颜色，而“清”则有更多的含义，比如清洁、清澈等。还有像“木”（mù）和“目”（mù），虽然它们的拼音相同，但一个是表示树木的“木”，另一个是眼睛的“目”。通过对比学习，孩子们能更容易记住这些字。</w:t>
      </w:r>
    </w:p>
    <w:p w14:paraId="72FAC226" w14:textId="77777777" w:rsidR="00CB3FED" w:rsidRDefault="00CB3FED">
      <w:pPr>
        <w:rPr>
          <w:rFonts w:hint="eastAsia"/>
        </w:rPr>
      </w:pPr>
    </w:p>
    <w:p w14:paraId="5AC5387A" w14:textId="77777777" w:rsidR="00CB3FED" w:rsidRDefault="00CB3FED">
      <w:pPr>
        <w:rPr>
          <w:rFonts w:hint="eastAsia"/>
        </w:rPr>
      </w:pPr>
    </w:p>
    <w:p w14:paraId="3C26627D" w14:textId="77777777" w:rsidR="00CB3FED" w:rsidRDefault="00CB3FED">
      <w:pPr>
        <w:rPr>
          <w:rFonts w:hint="eastAsia"/>
        </w:rPr>
      </w:pPr>
      <w:r>
        <w:rPr>
          <w:rFonts w:hint="eastAsia"/>
        </w:rPr>
        <w:t>如何有效地学习拼音相同的字</w:t>
      </w:r>
    </w:p>
    <w:p w14:paraId="225A1384" w14:textId="77777777" w:rsidR="00CB3FED" w:rsidRDefault="00CB3FED">
      <w:pPr>
        <w:rPr>
          <w:rFonts w:hint="eastAsia"/>
        </w:rPr>
      </w:pPr>
      <w:r>
        <w:rPr>
          <w:rFonts w:hint="eastAsia"/>
        </w:rPr>
        <w:t>为了更有效地学习拼音相同的字，学生可以采用一些特定的方法。首先是多做比较，将拼音相同的字放在一起进行对比学习，找出它们之间的区别。其次是利用卡片游戏或配对游戏来增加趣味性，这样不仅能加深记忆，还可以让学习过程变得更加有趣。家长和教师也可以鼓励孩子们通过造句的方式来运用这些字，以此来巩固所学知识。</w:t>
      </w:r>
    </w:p>
    <w:p w14:paraId="70308D82" w14:textId="77777777" w:rsidR="00CB3FED" w:rsidRDefault="00CB3FED">
      <w:pPr>
        <w:rPr>
          <w:rFonts w:hint="eastAsia"/>
        </w:rPr>
      </w:pPr>
    </w:p>
    <w:p w14:paraId="654D60C8" w14:textId="77777777" w:rsidR="00CB3FED" w:rsidRDefault="00CB3FED">
      <w:pPr>
        <w:rPr>
          <w:rFonts w:hint="eastAsia"/>
        </w:rPr>
      </w:pPr>
    </w:p>
    <w:p w14:paraId="200A11D6" w14:textId="77777777" w:rsidR="00CB3FED" w:rsidRDefault="00CB3FED">
      <w:pPr>
        <w:rPr>
          <w:rFonts w:hint="eastAsia"/>
        </w:rPr>
      </w:pPr>
      <w:r>
        <w:rPr>
          <w:rFonts w:hint="eastAsia"/>
        </w:rPr>
        <w:t>最后的总结</w:t>
      </w:r>
    </w:p>
    <w:p w14:paraId="655E7C43" w14:textId="77777777" w:rsidR="00CB3FED" w:rsidRDefault="00CB3FED">
      <w:pPr>
        <w:rPr>
          <w:rFonts w:hint="eastAsia"/>
        </w:rPr>
      </w:pPr>
      <w:r>
        <w:rPr>
          <w:rFonts w:hint="eastAsia"/>
        </w:rPr>
        <w:t>拼音相同的字是汉语学习中的一个重要组成部分，尤其对于二年级的孩子而言，这是一个既能提升语言技能又能激发学习兴趣的好机会。通过系统地学习和实践，孩子们不仅能熟练掌握这些字，还能培养出良好的学习习惯和方法。希望每位小朋友们都能在这个过程中找到乐趣，并且不断地进步。</w:t>
      </w:r>
    </w:p>
    <w:p w14:paraId="39FCCC93" w14:textId="77777777" w:rsidR="00CB3FED" w:rsidRDefault="00CB3FED">
      <w:pPr>
        <w:rPr>
          <w:rFonts w:hint="eastAsia"/>
        </w:rPr>
      </w:pPr>
    </w:p>
    <w:p w14:paraId="0217C703" w14:textId="77777777" w:rsidR="00CB3FED" w:rsidRDefault="00CB3FED">
      <w:pPr>
        <w:rPr>
          <w:rFonts w:hint="eastAsia"/>
        </w:rPr>
      </w:pPr>
    </w:p>
    <w:p w14:paraId="073B5028" w14:textId="77777777" w:rsidR="00CB3FED" w:rsidRDefault="00CB3F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AB4EF" w14:textId="0B383AFA" w:rsidR="00C44EF9" w:rsidRDefault="00C44EF9"/>
    <w:sectPr w:rsidR="00C44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F9"/>
    <w:rsid w:val="00317C12"/>
    <w:rsid w:val="00C44EF9"/>
    <w:rsid w:val="00CB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E2271-72F1-4815-AE3F-9B9210B4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