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A004" w14:textId="77777777" w:rsidR="00563957" w:rsidRDefault="00563957">
      <w:pPr>
        <w:rPr>
          <w:rFonts w:hint="eastAsia"/>
        </w:rPr>
      </w:pPr>
      <w:r>
        <w:rPr>
          <w:rFonts w:hint="eastAsia"/>
        </w:rPr>
        <w:t>二的大写的拼音怎么写：探索汉字与拼音的书写规则</w:t>
      </w:r>
    </w:p>
    <w:p w14:paraId="0BF18774" w14:textId="77777777" w:rsidR="00563957" w:rsidRDefault="00563957">
      <w:pPr>
        <w:rPr>
          <w:rFonts w:hint="eastAsia"/>
        </w:rPr>
      </w:pPr>
      <w:r>
        <w:rPr>
          <w:rFonts w:hint="eastAsia"/>
        </w:rPr>
        <w:t>在汉语的学习和使用中，正确书写汉字及其对应的拼音是不可或缺的一部分。对于数字“二”，其大写形式在正式文件、财务票据等场合尤为重要，因为它能够有效防止篡改。“二”的大写拼音究竟是什么呢？其实，“二”的大写汉字为“贰”，而它的拼音则是“èr”。当需要以大写形式呈现时，我们通常指的是汉字的大写而非拼音，因为拼音是用来表示发音的一种辅助工具，它本身并没有大小写之分。</w:t>
      </w:r>
    </w:p>
    <w:p w14:paraId="573EB668" w14:textId="77777777" w:rsidR="00563957" w:rsidRDefault="00563957">
      <w:pPr>
        <w:rPr>
          <w:rFonts w:hint="eastAsia"/>
        </w:rPr>
      </w:pPr>
    </w:p>
    <w:p w14:paraId="425A4C46" w14:textId="77777777" w:rsidR="00563957" w:rsidRDefault="00563957">
      <w:pPr>
        <w:rPr>
          <w:rFonts w:hint="eastAsia"/>
        </w:rPr>
      </w:pPr>
    </w:p>
    <w:p w14:paraId="5D83B202" w14:textId="77777777" w:rsidR="00563957" w:rsidRDefault="00563957">
      <w:pPr>
        <w:rPr>
          <w:rFonts w:hint="eastAsia"/>
        </w:rPr>
      </w:pPr>
      <w:r>
        <w:rPr>
          <w:rFonts w:hint="eastAsia"/>
        </w:rPr>
        <w:t>为什么会有大写形式的存在？</w:t>
      </w:r>
    </w:p>
    <w:p w14:paraId="2E88BC3F" w14:textId="77777777" w:rsidR="00563957" w:rsidRDefault="00563957">
      <w:pPr>
        <w:rPr>
          <w:rFonts w:hint="eastAsia"/>
        </w:rPr>
      </w:pPr>
      <w:r>
        <w:rPr>
          <w:rFonts w:hint="eastAsia"/>
        </w:rPr>
        <w:t>追溯历史，汉字大写形式的出现并非偶然。在中国古代，为了确保重要文档的安全性与不可更改性，人们逐渐形成了将一些常用字（特别是数字）用更为复杂的方式来书写的习惯。这种做法有效地增加了修改的难度，从而保护了文档的真实性。随着时间的发展，这一传统被保留下来，并且在现代汉语中成为了一种规范，尤其是在涉及金额、日期等敏感信息的地方。</w:t>
      </w:r>
    </w:p>
    <w:p w14:paraId="013CF10F" w14:textId="77777777" w:rsidR="00563957" w:rsidRDefault="00563957">
      <w:pPr>
        <w:rPr>
          <w:rFonts w:hint="eastAsia"/>
        </w:rPr>
      </w:pPr>
    </w:p>
    <w:p w14:paraId="6A651A65" w14:textId="77777777" w:rsidR="00563957" w:rsidRDefault="00563957">
      <w:pPr>
        <w:rPr>
          <w:rFonts w:hint="eastAsia"/>
        </w:rPr>
      </w:pPr>
    </w:p>
    <w:p w14:paraId="3087AAB2" w14:textId="77777777" w:rsidR="00563957" w:rsidRDefault="00563957">
      <w:pPr>
        <w:rPr>
          <w:rFonts w:hint="eastAsia"/>
        </w:rPr>
      </w:pPr>
      <w:r>
        <w:rPr>
          <w:rFonts w:hint="eastAsia"/>
        </w:rPr>
        <w:t>如何正确使用“贰”字？</w:t>
      </w:r>
    </w:p>
    <w:p w14:paraId="292D397A" w14:textId="77777777" w:rsidR="00563957" w:rsidRDefault="00563957">
      <w:pPr>
        <w:rPr>
          <w:rFonts w:hint="eastAsia"/>
        </w:rPr>
      </w:pPr>
      <w:r>
        <w:rPr>
          <w:rFonts w:hint="eastAsia"/>
        </w:rPr>
        <w:t>在日常生活中，“贰”字的应用场景相对有限，主要集中在正式文本或具有法律效力的文件之中。例如，在填写支票、合同以及官方报表时，如果涉及到数字“2”，就应该使用“贰”来代替。在文学创作或者书法艺术领域，艺术家们也会根据作品风格和个人偏好选择是否采用大写形式。值得注意的是，虽然“贰”的拼音仍然是“èr”，但在书写时必须严格按照标准字体进行，确保清晰可辨。</w:t>
      </w:r>
    </w:p>
    <w:p w14:paraId="4E760612" w14:textId="77777777" w:rsidR="00563957" w:rsidRDefault="00563957">
      <w:pPr>
        <w:rPr>
          <w:rFonts w:hint="eastAsia"/>
        </w:rPr>
      </w:pPr>
    </w:p>
    <w:p w14:paraId="79174513" w14:textId="77777777" w:rsidR="00563957" w:rsidRDefault="00563957">
      <w:pPr>
        <w:rPr>
          <w:rFonts w:hint="eastAsia"/>
        </w:rPr>
      </w:pPr>
    </w:p>
    <w:p w14:paraId="05AF2607" w14:textId="77777777" w:rsidR="00563957" w:rsidRDefault="00563957">
      <w:pPr>
        <w:rPr>
          <w:rFonts w:hint="eastAsia"/>
        </w:rPr>
      </w:pPr>
      <w:r>
        <w:rPr>
          <w:rFonts w:hint="eastAsia"/>
        </w:rPr>
        <w:t>从“贰”看中国传统文化中的数字观念</w:t>
      </w:r>
    </w:p>
    <w:p w14:paraId="20978B7F" w14:textId="77777777" w:rsidR="00563957" w:rsidRDefault="00563957">
      <w:pPr>
        <w:rPr>
          <w:rFonts w:hint="eastAsia"/>
        </w:rPr>
      </w:pPr>
      <w:r>
        <w:rPr>
          <w:rFonts w:hint="eastAsia"/>
        </w:rPr>
        <w:t>中国的传统文化赋予了每个数字独特的意义。“贰”作为其中的一员，不仅代表着数量上的两个单位，还蕴含着丰富的文化内涵。古人认为偶数往往象征着和谐稳定，因此“贰”也常常被用来表达事物之间的平衡关系。在哲学思想里，阴阳对立统一的概念可以通过“壹”和“贰”的对比来体现；而在社会伦理方面，“忠臣不事二主”则强调了忠诚的重要性。通过研究这些背后的故事，我们可以更深刻地理解到中国人对数字的独特情感以及它们所承载的文化价值。</w:t>
      </w:r>
    </w:p>
    <w:p w14:paraId="5B589011" w14:textId="77777777" w:rsidR="00563957" w:rsidRDefault="00563957">
      <w:pPr>
        <w:rPr>
          <w:rFonts w:hint="eastAsia"/>
        </w:rPr>
      </w:pPr>
    </w:p>
    <w:p w14:paraId="42D39270" w14:textId="77777777" w:rsidR="00563957" w:rsidRDefault="00563957">
      <w:pPr>
        <w:rPr>
          <w:rFonts w:hint="eastAsia"/>
        </w:rPr>
      </w:pPr>
    </w:p>
    <w:p w14:paraId="72461AD1" w14:textId="77777777" w:rsidR="00563957" w:rsidRDefault="00563957">
      <w:pPr>
        <w:rPr>
          <w:rFonts w:hint="eastAsia"/>
        </w:rPr>
      </w:pPr>
      <w:r>
        <w:rPr>
          <w:rFonts w:hint="eastAsia"/>
        </w:rPr>
        <w:t>最后的总结：“贰”的拼音及文化含义</w:t>
      </w:r>
    </w:p>
    <w:p w14:paraId="6EBC35EC" w14:textId="77777777" w:rsidR="00563957" w:rsidRDefault="00563957">
      <w:pPr>
        <w:rPr>
          <w:rFonts w:hint="eastAsia"/>
        </w:rPr>
      </w:pPr>
      <w:r>
        <w:rPr>
          <w:rFonts w:hint="eastAsia"/>
        </w:rPr>
        <w:t>“二”的大写汉字为“贰”，其拼音保持不变，依旧读作“èr”。无论是出于实际应用还是文化探究的目的，了解并掌握正确的书写方式都是非常必要的。这不仅是对中国语言文字的一种尊重，也是传承和发展中华优秀传统文化的具体表现。在未来的学习和交流过程中，希望大家能够更加关注细节之处，让每一个汉字都能准确无误地传达出其应有的含义。</w:t>
      </w:r>
    </w:p>
    <w:p w14:paraId="178BA4FA" w14:textId="77777777" w:rsidR="00563957" w:rsidRDefault="00563957">
      <w:pPr>
        <w:rPr>
          <w:rFonts w:hint="eastAsia"/>
        </w:rPr>
      </w:pPr>
    </w:p>
    <w:p w14:paraId="6153439D" w14:textId="77777777" w:rsidR="00563957" w:rsidRDefault="00563957">
      <w:pPr>
        <w:rPr>
          <w:rFonts w:hint="eastAsia"/>
        </w:rPr>
      </w:pPr>
      <w:r>
        <w:rPr>
          <w:rFonts w:hint="eastAsia"/>
        </w:rPr>
        <w:t>本文是由每日作文网(2345lzwz.com)为大家创作</w:t>
      </w:r>
    </w:p>
    <w:p w14:paraId="125C2DD8" w14:textId="6344CC02" w:rsidR="00A03EB3" w:rsidRDefault="00A03EB3"/>
    <w:sectPr w:rsidR="00A03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B3"/>
    <w:rsid w:val="00317C12"/>
    <w:rsid w:val="00563957"/>
    <w:rsid w:val="00A0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0E08-2883-4E75-B282-9B63F9C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B3"/>
    <w:rPr>
      <w:rFonts w:cstheme="majorBidi"/>
      <w:color w:val="2F5496" w:themeColor="accent1" w:themeShade="BF"/>
      <w:sz w:val="28"/>
      <w:szCs w:val="28"/>
    </w:rPr>
  </w:style>
  <w:style w:type="character" w:customStyle="1" w:styleId="50">
    <w:name w:val="标题 5 字符"/>
    <w:basedOn w:val="a0"/>
    <w:link w:val="5"/>
    <w:uiPriority w:val="9"/>
    <w:semiHidden/>
    <w:rsid w:val="00A03EB3"/>
    <w:rPr>
      <w:rFonts w:cstheme="majorBidi"/>
      <w:color w:val="2F5496" w:themeColor="accent1" w:themeShade="BF"/>
      <w:sz w:val="24"/>
    </w:rPr>
  </w:style>
  <w:style w:type="character" w:customStyle="1" w:styleId="60">
    <w:name w:val="标题 6 字符"/>
    <w:basedOn w:val="a0"/>
    <w:link w:val="6"/>
    <w:uiPriority w:val="9"/>
    <w:semiHidden/>
    <w:rsid w:val="00A03EB3"/>
    <w:rPr>
      <w:rFonts w:cstheme="majorBidi"/>
      <w:b/>
      <w:bCs/>
      <w:color w:val="2F5496" w:themeColor="accent1" w:themeShade="BF"/>
    </w:rPr>
  </w:style>
  <w:style w:type="character" w:customStyle="1" w:styleId="70">
    <w:name w:val="标题 7 字符"/>
    <w:basedOn w:val="a0"/>
    <w:link w:val="7"/>
    <w:uiPriority w:val="9"/>
    <w:semiHidden/>
    <w:rsid w:val="00A03EB3"/>
    <w:rPr>
      <w:rFonts w:cstheme="majorBidi"/>
      <w:b/>
      <w:bCs/>
      <w:color w:val="595959" w:themeColor="text1" w:themeTint="A6"/>
    </w:rPr>
  </w:style>
  <w:style w:type="character" w:customStyle="1" w:styleId="80">
    <w:name w:val="标题 8 字符"/>
    <w:basedOn w:val="a0"/>
    <w:link w:val="8"/>
    <w:uiPriority w:val="9"/>
    <w:semiHidden/>
    <w:rsid w:val="00A03EB3"/>
    <w:rPr>
      <w:rFonts w:cstheme="majorBidi"/>
      <w:color w:val="595959" w:themeColor="text1" w:themeTint="A6"/>
    </w:rPr>
  </w:style>
  <w:style w:type="character" w:customStyle="1" w:styleId="90">
    <w:name w:val="标题 9 字符"/>
    <w:basedOn w:val="a0"/>
    <w:link w:val="9"/>
    <w:uiPriority w:val="9"/>
    <w:semiHidden/>
    <w:rsid w:val="00A03EB3"/>
    <w:rPr>
      <w:rFonts w:eastAsiaTheme="majorEastAsia" w:cstheme="majorBidi"/>
      <w:color w:val="595959" w:themeColor="text1" w:themeTint="A6"/>
    </w:rPr>
  </w:style>
  <w:style w:type="paragraph" w:styleId="a3">
    <w:name w:val="Title"/>
    <w:basedOn w:val="a"/>
    <w:next w:val="a"/>
    <w:link w:val="a4"/>
    <w:uiPriority w:val="10"/>
    <w:qFormat/>
    <w:rsid w:val="00A03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B3"/>
    <w:pPr>
      <w:spacing w:before="160"/>
      <w:jc w:val="center"/>
    </w:pPr>
    <w:rPr>
      <w:i/>
      <w:iCs/>
      <w:color w:val="404040" w:themeColor="text1" w:themeTint="BF"/>
    </w:rPr>
  </w:style>
  <w:style w:type="character" w:customStyle="1" w:styleId="a8">
    <w:name w:val="引用 字符"/>
    <w:basedOn w:val="a0"/>
    <w:link w:val="a7"/>
    <w:uiPriority w:val="29"/>
    <w:rsid w:val="00A03EB3"/>
    <w:rPr>
      <w:i/>
      <w:iCs/>
      <w:color w:val="404040" w:themeColor="text1" w:themeTint="BF"/>
    </w:rPr>
  </w:style>
  <w:style w:type="paragraph" w:styleId="a9">
    <w:name w:val="List Paragraph"/>
    <w:basedOn w:val="a"/>
    <w:uiPriority w:val="34"/>
    <w:qFormat/>
    <w:rsid w:val="00A03EB3"/>
    <w:pPr>
      <w:ind w:left="720"/>
      <w:contextualSpacing/>
    </w:pPr>
  </w:style>
  <w:style w:type="character" w:styleId="aa">
    <w:name w:val="Intense Emphasis"/>
    <w:basedOn w:val="a0"/>
    <w:uiPriority w:val="21"/>
    <w:qFormat/>
    <w:rsid w:val="00A03EB3"/>
    <w:rPr>
      <w:i/>
      <w:iCs/>
      <w:color w:val="2F5496" w:themeColor="accent1" w:themeShade="BF"/>
    </w:rPr>
  </w:style>
  <w:style w:type="paragraph" w:styleId="ab">
    <w:name w:val="Intense Quote"/>
    <w:basedOn w:val="a"/>
    <w:next w:val="a"/>
    <w:link w:val="ac"/>
    <w:uiPriority w:val="30"/>
    <w:qFormat/>
    <w:rsid w:val="00A03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B3"/>
    <w:rPr>
      <w:i/>
      <w:iCs/>
      <w:color w:val="2F5496" w:themeColor="accent1" w:themeShade="BF"/>
    </w:rPr>
  </w:style>
  <w:style w:type="character" w:styleId="ad">
    <w:name w:val="Intense Reference"/>
    <w:basedOn w:val="a0"/>
    <w:uiPriority w:val="32"/>
    <w:qFormat/>
    <w:rsid w:val="00A03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