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7A2EC" w14:textId="77777777" w:rsidR="006A4FCB" w:rsidRDefault="006A4FCB">
      <w:pPr>
        <w:rPr>
          <w:rFonts w:hint="eastAsia"/>
        </w:rPr>
      </w:pPr>
    </w:p>
    <w:p w14:paraId="0DB4453F" w14:textId="77777777" w:rsidR="006A4FCB" w:rsidRDefault="006A4FCB">
      <w:pPr>
        <w:rPr>
          <w:rFonts w:hint="eastAsia"/>
        </w:rPr>
      </w:pPr>
      <w:r>
        <w:rPr>
          <w:rFonts w:hint="eastAsia"/>
        </w:rPr>
        <w:t>二的拼音怎样拼</w:t>
      </w:r>
    </w:p>
    <w:p w14:paraId="0F43EA9C" w14:textId="77777777" w:rsidR="006A4FCB" w:rsidRDefault="006A4FCB">
      <w:pPr>
        <w:rPr>
          <w:rFonts w:hint="eastAsia"/>
        </w:rPr>
      </w:pPr>
      <w:r>
        <w:rPr>
          <w:rFonts w:hint="eastAsia"/>
        </w:rPr>
        <w:t>在汉语学习中，了解和掌握汉字的拼音是非常重要的一步。对于数字“二”，其拼音为“èr”。这个看似简单的拼音背后，其实包含了丰富的知识内容，涉及声调、发音部位以及实际应用等多个方面。</w:t>
      </w:r>
    </w:p>
    <w:p w14:paraId="06D331A5" w14:textId="77777777" w:rsidR="006A4FCB" w:rsidRDefault="006A4FCB">
      <w:pPr>
        <w:rPr>
          <w:rFonts w:hint="eastAsia"/>
        </w:rPr>
      </w:pPr>
    </w:p>
    <w:p w14:paraId="5E4630FF" w14:textId="77777777" w:rsidR="006A4FCB" w:rsidRDefault="006A4FCB">
      <w:pPr>
        <w:rPr>
          <w:rFonts w:hint="eastAsia"/>
        </w:rPr>
      </w:pPr>
    </w:p>
    <w:p w14:paraId="383892C0" w14:textId="77777777" w:rsidR="006A4FCB" w:rsidRDefault="006A4FCB">
      <w:pPr>
        <w:rPr>
          <w:rFonts w:hint="eastAsia"/>
        </w:rPr>
      </w:pPr>
      <w:r>
        <w:rPr>
          <w:rFonts w:hint="eastAsia"/>
        </w:rPr>
        <w:t>拼音基础</w:t>
      </w:r>
    </w:p>
    <w:p w14:paraId="7CE89956" w14:textId="77777777" w:rsidR="006A4FCB" w:rsidRDefault="006A4FCB">
      <w:pPr>
        <w:rPr>
          <w:rFonts w:hint="eastAsia"/>
        </w:rPr>
      </w:pPr>
      <w:r>
        <w:rPr>
          <w:rFonts w:hint="eastAsia"/>
        </w:rPr>
        <w:t>“èr”由声母“e”和声调“4”组成。“e”是一个单元音，在发音时舌头的位置相对较低，口型较为放松且呈自然状态。而“4”代表的是第四声，也即去声，发音时声音从高到低迅速下降，给人一种斩钉截铁的感觉。因此，在读“èr”的时候，要注意将这两个元素完美结合，确保发音准确无误。</w:t>
      </w:r>
    </w:p>
    <w:p w14:paraId="3AE120C9" w14:textId="77777777" w:rsidR="006A4FCB" w:rsidRDefault="006A4FCB">
      <w:pPr>
        <w:rPr>
          <w:rFonts w:hint="eastAsia"/>
        </w:rPr>
      </w:pPr>
    </w:p>
    <w:p w14:paraId="2A8EB201" w14:textId="77777777" w:rsidR="006A4FCB" w:rsidRDefault="006A4FCB">
      <w:pPr>
        <w:rPr>
          <w:rFonts w:hint="eastAsia"/>
        </w:rPr>
      </w:pPr>
    </w:p>
    <w:p w14:paraId="6A140EAB" w14:textId="77777777" w:rsidR="006A4FCB" w:rsidRDefault="006A4FCB">
      <w:pPr>
        <w:rPr>
          <w:rFonts w:hint="eastAsia"/>
        </w:rPr>
      </w:pPr>
      <w:r>
        <w:rPr>
          <w:rFonts w:hint="eastAsia"/>
        </w:rPr>
        <w:t>发音技巧</w:t>
      </w:r>
    </w:p>
    <w:p w14:paraId="7CA039E2" w14:textId="77777777" w:rsidR="006A4FCB" w:rsidRDefault="006A4FCB">
      <w:pPr>
        <w:rPr>
          <w:rFonts w:hint="eastAsia"/>
        </w:rPr>
      </w:pPr>
      <w:r>
        <w:rPr>
          <w:rFonts w:hint="eastAsia"/>
        </w:rPr>
        <w:t>为了正确发出“èr”的音，初学者可以从模仿开始。可以先练习单独发“e”的音，感受舌头和口腔的状态，然后再尝试加上第四声的降调。在这个过程中，反复听标准发音并模仿是提高的关键。同时，利用一些语音学习软件或者在线资源也能大大帮助学习者更好地掌握这一发音。</w:t>
      </w:r>
    </w:p>
    <w:p w14:paraId="17C1AE05" w14:textId="77777777" w:rsidR="006A4FCB" w:rsidRDefault="006A4FCB">
      <w:pPr>
        <w:rPr>
          <w:rFonts w:hint="eastAsia"/>
        </w:rPr>
      </w:pPr>
    </w:p>
    <w:p w14:paraId="6463961D" w14:textId="77777777" w:rsidR="006A4FCB" w:rsidRDefault="006A4FCB">
      <w:pPr>
        <w:rPr>
          <w:rFonts w:hint="eastAsia"/>
        </w:rPr>
      </w:pPr>
    </w:p>
    <w:p w14:paraId="4466AE7D" w14:textId="77777777" w:rsidR="006A4FCB" w:rsidRDefault="006A4FCB">
      <w:pPr>
        <w:rPr>
          <w:rFonts w:hint="eastAsia"/>
        </w:rPr>
      </w:pPr>
      <w:r>
        <w:rPr>
          <w:rFonts w:hint="eastAsia"/>
        </w:rPr>
        <w:t>文化含义与使用场景</w:t>
      </w:r>
    </w:p>
    <w:p w14:paraId="799C954F" w14:textId="77777777" w:rsidR="006A4FCB" w:rsidRDefault="006A4FCB">
      <w:pPr>
        <w:rPr>
          <w:rFonts w:hint="eastAsia"/>
        </w:rPr>
      </w:pPr>
      <w:r>
        <w:rPr>
          <w:rFonts w:hint="eastAsia"/>
        </w:rPr>
        <w:t>在中文里，“二”不仅仅是一个简单的数字，它还蕴含着丰富的文化内涵。例如，在中国传统文化中，偶数往往被认为是吉利的，因为它们象征着成双成对。但是，“二”有时也会用来形容人有些傻气或行为不够聪明，比如“二货”这样的用词。当然，这种用法通常带有玩笑性质，并不总是贬义。</w:t>
      </w:r>
    </w:p>
    <w:p w14:paraId="64A8E221" w14:textId="77777777" w:rsidR="006A4FCB" w:rsidRDefault="006A4FCB">
      <w:pPr>
        <w:rPr>
          <w:rFonts w:hint="eastAsia"/>
        </w:rPr>
      </w:pPr>
    </w:p>
    <w:p w14:paraId="6AAEA262" w14:textId="77777777" w:rsidR="006A4FCB" w:rsidRDefault="006A4FCB">
      <w:pPr>
        <w:rPr>
          <w:rFonts w:hint="eastAsia"/>
        </w:rPr>
      </w:pPr>
    </w:p>
    <w:p w14:paraId="1C87310F" w14:textId="77777777" w:rsidR="006A4FCB" w:rsidRDefault="006A4FCB">
      <w:pPr>
        <w:rPr>
          <w:rFonts w:hint="eastAsia"/>
        </w:rPr>
      </w:pPr>
      <w:r>
        <w:rPr>
          <w:rFonts w:hint="eastAsia"/>
        </w:rPr>
        <w:t>与其他数字的比较</w:t>
      </w:r>
    </w:p>
    <w:p w14:paraId="6B1C216F" w14:textId="77777777" w:rsidR="006A4FCB" w:rsidRDefault="006A4FCB">
      <w:pPr>
        <w:rPr>
          <w:rFonts w:hint="eastAsia"/>
        </w:rPr>
      </w:pPr>
      <w:r>
        <w:rPr>
          <w:rFonts w:hint="eastAsia"/>
        </w:rPr>
        <w:t>当我们将“二”的拼音与其他数字的拼音进行比较时，可以发现每个数字都有自己独特的发音特点。“一（yī）”、“三（sān）”、“四（sì）”等，虽然都是单音节词，但它们的声母、韵母及声调各不相同，这要求学习者不仅要记住每个数字的具体发音，还要理解它们之间的区别，以便在实际交流中准确运用。</w:t>
      </w:r>
    </w:p>
    <w:p w14:paraId="52B525CB" w14:textId="77777777" w:rsidR="006A4FCB" w:rsidRDefault="006A4FCB">
      <w:pPr>
        <w:rPr>
          <w:rFonts w:hint="eastAsia"/>
        </w:rPr>
      </w:pPr>
    </w:p>
    <w:p w14:paraId="2E7C0077" w14:textId="77777777" w:rsidR="006A4FCB" w:rsidRDefault="006A4FCB">
      <w:pPr>
        <w:rPr>
          <w:rFonts w:hint="eastAsia"/>
        </w:rPr>
      </w:pPr>
    </w:p>
    <w:p w14:paraId="0E267BBE" w14:textId="77777777" w:rsidR="006A4FCB" w:rsidRDefault="006A4FCB">
      <w:pPr>
        <w:rPr>
          <w:rFonts w:hint="eastAsia"/>
        </w:rPr>
      </w:pPr>
      <w:r>
        <w:rPr>
          <w:rFonts w:hint="eastAsia"/>
        </w:rPr>
        <w:t>最后的总结</w:t>
      </w:r>
    </w:p>
    <w:p w14:paraId="68E0088D" w14:textId="77777777" w:rsidR="006A4FCB" w:rsidRDefault="006A4FCB">
      <w:pPr>
        <w:rPr>
          <w:rFonts w:hint="eastAsia"/>
        </w:rPr>
      </w:pPr>
      <w:r>
        <w:rPr>
          <w:rFonts w:hint="eastAsia"/>
        </w:rPr>
        <w:t>学习“二”的拼音不仅涉及到基本的发音规则，还包括对其文化背景的理解以及在不同语境下的恰当使用。通过不断的练习和实践，任何人都能轻松掌握这个简单而又充满趣味的知识点。希望每位汉语学习者都能在探索语言魅力的道路上越走越远。</w:t>
      </w:r>
    </w:p>
    <w:p w14:paraId="3B06E57D" w14:textId="77777777" w:rsidR="006A4FCB" w:rsidRDefault="006A4FCB">
      <w:pPr>
        <w:rPr>
          <w:rFonts w:hint="eastAsia"/>
        </w:rPr>
      </w:pPr>
    </w:p>
    <w:p w14:paraId="6FCC5B0F" w14:textId="77777777" w:rsidR="006A4FCB" w:rsidRDefault="006A4FCB">
      <w:pPr>
        <w:rPr>
          <w:rFonts w:hint="eastAsia"/>
        </w:rPr>
      </w:pPr>
    </w:p>
    <w:p w14:paraId="3B5F1470" w14:textId="77777777" w:rsidR="006A4FCB" w:rsidRDefault="006A4FCB">
      <w:pPr>
        <w:rPr>
          <w:rFonts w:hint="eastAsia"/>
        </w:rPr>
      </w:pPr>
      <w:r>
        <w:rPr>
          <w:rFonts w:hint="eastAsia"/>
        </w:rPr>
        <w:t>本文是由每日作文网(2345lzwz.com)为大家创作</w:t>
      </w:r>
    </w:p>
    <w:p w14:paraId="5297963A" w14:textId="0DCE38A0" w:rsidR="00AB35F9" w:rsidRDefault="00AB35F9"/>
    <w:sectPr w:rsidR="00AB3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F9"/>
    <w:rsid w:val="00317C12"/>
    <w:rsid w:val="006A4FCB"/>
    <w:rsid w:val="00AB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034B7-8793-4C08-AAC4-5DB1D88F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5F9"/>
    <w:rPr>
      <w:rFonts w:cstheme="majorBidi"/>
      <w:color w:val="2F5496" w:themeColor="accent1" w:themeShade="BF"/>
      <w:sz w:val="28"/>
      <w:szCs w:val="28"/>
    </w:rPr>
  </w:style>
  <w:style w:type="character" w:customStyle="1" w:styleId="50">
    <w:name w:val="标题 5 字符"/>
    <w:basedOn w:val="a0"/>
    <w:link w:val="5"/>
    <w:uiPriority w:val="9"/>
    <w:semiHidden/>
    <w:rsid w:val="00AB35F9"/>
    <w:rPr>
      <w:rFonts w:cstheme="majorBidi"/>
      <w:color w:val="2F5496" w:themeColor="accent1" w:themeShade="BF"/>
      <w:sz w:val="24"/>
    </w:rPr>
  </w:style>
  <w:style w:type="character" w:customStyle="1" w:styleId="60">
    <w:name w:val="标题 6 字符"/>
    <w:basedOn w:val="a0"/>
    <w:link w:val="6"/>
    <w:uiPriority w:val="9"/>
    <w:semiHidden/>
    <w:rsid w:val="00AB35F9"/>
    <w:rPr>
      <w:rFonts w:cstheme="majorBidi"/>
      <w:b/>
      <w:bCs/>
      <w:color w:val="2F5496" w:themeColor="accent1" w:themeShade="BF"/>
    </w:rPr>
  </w:style>
  <w:style w:type="character" w:customStyle="1" w:styleId="70">
    <w:name w:val="标题 7 字符"/>
    <w:basedOn w:val="a0"/>
    <w:link w:val="7"/>
    <w:uiPriority w:val="9"/>
    <w:semiHidden/>
    <w:rsid w:val="00AB35F9"/>
    <w:rPr>
      <w:rFonts w:cstheme="majorBidi"/>
      <w:b/>
      <w:bCs/>
      <w:color w:val="595959" w:themeColor="text1" w:themeTint="A6"/>
    </w:rPr>
  </w:style>
  <w:style w:type="character" w:customStyle="1" w:styleId="80">
    <w:name w:val="标题 8 字符"/>
    <w:basedOn w:val="a0"/>
    <w:link w:val="8"/>
    <w:uiPriority w:val="9"/>
    <w:semiHidden/>
    <w:rsid w:val="00AB35F9"/>
    <w:rPr>
      <w:rFonts w:cstheme="majorBidi"/>
      <w:color w:val="595959" w:themeColor="text1" w:themeTint="A6"/>
    </w:rPr>
  </w:style>
  <w:style w:type="character" w:customStyle="1" w:styleId="90">
    <w:name w:val="标题 9 字符"/>
    <w:basedOn w:val="a0"/>
    <w:link w:val="9"/>
    <w:uiPriority w:val="9"/>
    <w:semiHidden/>
    <w:rsid w:val="00AB35F9"/>
    <w:rPr>
      <w:rFonts w:eastAsiaTheme="majorEastAsia" w:cstheme="majorBidi"/>
      <w:color w:val="595959" w:themeColor="text1" w:themeTint="A6"/>
    </w:rPr>
  </w:style>
  <w:style w:type="paragraph" w:styleId="a3">
    <w:name w:val="Title"/>
    <w:basedOn w:val="a"/>
    <w:next w:val="a"/>
    <w:link w:val="a4"/>
    <w:uiPriority w:val="10"/>
    <w:qFormat/>
    <w:rsid w:val="00AB3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5F9"/>
    <w:pPr>
      <w:spacing w:before="160"/>
      <w:jc w:val="center"/>
    </w:pPr>
    <w:rPr>
      <w:i/>
      <w:iCs/>
      <w:color w:val="404040" w:themeColor="text1" w:themeTint="BF"/>
    </w:rPr>
  </w:style>
  <w:style w:type="character" w:customStyle="1" w:styleId="a8">
    <w:name w:val="引用 字符"/>
    <w:basedOn w:val="a0"/>
    <w:link w:val="a7"/>
    <w:uiPriority w:val="29"/>
    <w:rsid w:val="00AB35F9"/>
    <w:rPr>
      <w:i/>
      <w:iCs/>
      <w:color w:val="404040" w:themeColor="text1" w:themeTint="BF"/>
    </w:rPr>
  </w:style>
  <w:style w:type="paragraph" w:styleId="a9">
    <w:name w:val="List Paragraph"/>
    <w:basedOn w:val="a"/>
    <w:uiPriority w:val="34"/>
    <w:qFormat/>
    <w:rsid w:val="00AB35F9"/>
    <w:pPr>
      <w:ind w:left="720"/>
      <w:contextualSpacing/>
    </w:pPr>
  </w:style>
  <w:style w:type="character" w:styleId="aa">
    <w:name w:val="Intense Emphasis"/>
    <w:basedOn w:val="a0"/>
    <w:uiPriority w:val="21"/>
    <w:qFormat/>
    <w:rsid w:val="00AB35F9"/>
    <w:rPr>
      <w:i/>
      <w:iCs/>
      <w:color w:val="2F5496" w:themeColor="accent1" w:themeShade="BF"/>
    </w:rPr>
  </w:style>
  <w:style w:type="paragraph" w:styleId="ab">
    <w:name w:val="Intense Quote"/>
    <w:basedOn w:val="a"/>
    <w:next w:val="a"/>
    <w:link w:val="ac"/>
    <w:uiPriority w:val="30"/>
    <w:qFormat/>
    <w:rsid w:val="00AB3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5F9"/>
    <w:rPr>
      <w:i/>
      <w:iCs/>
      <w:color w:val="2F5496" w:themeColor="accent1" w:themeShade="BF"/>
    </w:rPr>
  </w:style>
  <w:style w:type="character" w:styleId="ad">
    <w:name w:val="Intense Reference"/>
    <w:basedOn w:val="a0"/>
    <w:uiPriority w:val="32"/>
    <w:qFormat/>
    <w:rsid w:val="00AB3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