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B5C2A" w14:textId="77777777" w:rsidR="007D68EA" w:rsidRDefault="007D68EA">
      <w:pPr>
        <w:rPr>
          <w:rFonts w:hint="eastAsia"/>
        </w:rPr>
      </w:pPr>
      <w:r>
        <w:rPr>
          <w:rFonts w:hint="eastAsia"/>
        </w:rPr>
        <w:t>伏案的拼音怎么拼</w:t>
      </w:r>
    </w:p>
    <w:p w14:paraId="08037908" w14:textId="77777777" w:rsidR="007D68EA" w:rsidRDefault="007D68EA">
      <w:pPr>
        <w:rPr>
          <w:rFonts w:hint="eastAsia"/>
        </w:rPr>
      </w:pPr>
      <w:r>
        <w:rPr>
          <w:rFonts w:hint="eastAsia"/>
        </w:rPr>
        <w:t>在汉语拼音系统中，每个汉字都有对应的发音表示方法，这对于学习中文的人们来说是不可或缺的工具。今天我们要探讨的是“伏案”这两个字的拼音拼读方式。伏案，一个常常用来形容人弯腰趴在桌子上读书、写字或工作的状态。</w:t>
      </w:r>
    </w:p>
    <w:p w14:paraId="217AAEDA" w14:textId="77777777" w:rsidR="007D68EA" w:rsidRDefault="007D68EA">
      <w:pPr>
        <w:rPr>
          <w:rFonts w:hint="eastAsia"/>
        </w:rPr>
      </w:pPr>
    </w:p>
    <w:p w14:paraId="690186BE" w14:textId="77777777" w:rsidR="007D68EA" w:rsidRDefault="007D68EA">
      <w:pPr>
        <w:rPr>
          <w:rFonts w:hint="eastAsia"/>
        </w:rPr>
      </w:pPr>
    </w:p>
    <w:p w14:paraId="2B14C693" w14:textId="77777777" w:rsidR="007D68EA" w:rsidRDefault="007D68EA">
      <w:pPr>
        <w:rPr>
          <w:rFonts w:hint="eastAsia"/>
        </w:rPr>
      </w:pPr>
      <w:r>
        <w:rPr>
          <w:rFonts w:hint="eastAsia"/>
        </w:rPr>
        <w:t>什么是“伏”字的拼音？</w:t>
      </w:r>
    </w:p>
    <w:p w14:paraId="7DF2F7FB" w14:textId="77777777" w:rsidR="007D68EA" w:rsidRDefault="007D68EA">
      <w:pPr>
        <w:rPr>
          <w:rFonts w:hint="eastAsia"/>
        </w:rPr>
      </w:pPr>
      <w:r>
        <w:rPr>
          <w:rFonts w:hint="eastAsia"/>
        </w:rPr>
        <w:t>“伏”字的拼音是 “fú”。这个音节由声母 “f” 和韵母 “ú” 组成，其中 “f” 是一个唇齿清擦音，发音时上下牙齿接近但不接触，气流通过时产生摩擦；而 “ú” 则是一个高圆唇元音，发音时嘴唇要圆起并向前突出。当两者结合，便构成了 “伏” 字准确的发音。</w:t>
      </w:r>
    </w:p>
    <w:p w14:paraId="0BAC8DFF" w14:textId="77777777" w:rsidR="007D68EA" w:rsidRDefault="007D68EA">
      <w:pPr>
        <w:rPr>
          <w:rFonts w:hint="eastAsia"/>
        </w:rPr>
      </w:pPr>
    </w:p>
    <w:p w14:paraId="4C6166E6" w14:textId="77777777" w:rsidR="007D68EA" w:rsidRDefault="007D68EA">
      <w:pPr>
        <w:rPr>
          <w:rFonts w:hint="eastAsia"/>
        </w:rPr>
      </w:pPr>
    </w:p>
    <w:p w14:paraId="7A7B89FC" w14:textId="77777777" w:rsidR="007D68EA" w:rsidRDefault="007D68EA">
      <w:pPr>
        <w:rPr>
          <w:rFonts w:hint="eastAsia"/>
        </w:rPr>
      </w:pPr>
      <w:r>
        <w:rPr>
          <w:rFonts w:hint="eastAsia"/>
        </w:rPr>
        <w:t>“案”字的拼音又是什么呢？</w:t>
      </w:r>
    </w:p>
    <w:p w14:paraId="1890E374" w14:textId="77777777" w:rsidR="007D68EA" w:rsidRDefault="007D68EA">
      <w:pPr>
        <w:rPr>
          <w:rFonts w:hint="eastAsia"/>
        </w:rPr>
      </w:pPr>
      <w:r>
        <w:rPr>
          <w:rFonts w:hint="eastAsia"/>
        </w:rPr>
        <w:t>接着来看“案”字，其拼音为 “àn”。这里声母 “à” 表示第四声，即降调，发音时从高到低滑动；韵母 “n” 为舌尖前鼻音，发音时舌尖轻触上前牙龈，形成阻塞，同时软腭下垂，使气流从鼻腔流出。组合起来就是我们常说的 “案” 的发音了。</w:t>
      </w:r>
    </w:p>
    <w:p w14:paraId="0ABD18BF" w14:textId="77777777" w:rsidR="007D68EA" w:rsidRDefault="007D68EA">
      <w:pPr>
        <w:rPr>
          <w:rFonts w:hint="eastAsia"/>
        </w:rPr>
      </w:pPr>
    </w:p>
    <w:p w14:paraId="0CDD0E57" w14:textId="77777777" w:rsidR="007D68EA" w:rsidRDefault="007D68EA">
      <w:pPr>
        <w:rPr>
          <w:rFonts w:hint="eastAsia"/>
        </w:rPr>
      </w:pPr>
    </w:p>
    <w:p w14:paraId="0440DF99" w14:textId="77777777" w:rsidR="007D68EA" w:rsidRDefault="007D68EA">
      <w:pPr>
        <w:rPr>
          <w:rFonts w:hint="eastAsia"/>
        </w:rPr>
      </w:pPr>
      <w:r>
        <w:rPr>
          <w:rFonts w:hint="eastAsia"/>
        </w:rPr>
        <w:t>如何正确地拼读“伏案”？</w:t>
      </w:r>
    </w:p>
    <w:p w14:paraId="4130AC27" w14:textId="77777777" w:rsidR="007D68EA" w:rsidRDefault="007D68EA">
      <w:pPr>
        <w:rPr>
          <w:rFonts w:hint="eastAsia"/>
        </w:rPr>
      </w:pPr>
      <w:r>
        <w:rPr>
          <w:rFonts w:hint="eastAsia"/>
        </w:rPr>
        <w:t>既然已经知道了两个字各自的拼音，那么“伏案”的完整拼音就是 “fú àn”。在实际应用中，人们通常会将这两个音连读，形成流畅的词语发音。值得注意的是，在快速说话时，可能会出现连读现象，使得两个音之间的界限变得不太明显，但这并不影响对整个词汇的理解。</w:t>
      </w:r>
    </w:p>
    <w:p w14:paraId="298533C1" w14:textId="77777777" w:rsidR="007D68EA" w:rsidRDefault="007D68EA">
      <w:pPr>
        <w:rPr>
          <w:rFonts w:hint="eastAsia"/>
        </w:rPr>
      </w:pPr>
    </w:p>
    <w:p w14:paraId="26B059A8" w14:textId="77777777" w:rsidR="007D68EA" w:rsidRDefault="007D68EA">
      <w:pPr>
        <w:rPr>
          <w:rFonts w:hint="eastAsia"/>
        </w:rPr>
      </w:pPr>
    </w:p>
    <w:p w14:paraId="15B14FD3" w14:textId="77777777" w:rsidR="007D68EA" w:rsidRDefault="007D68EA">
      <w:pPr>
        <w:rPr>
          <w:rFonts w:hint="eastAsia"/>
        </w:rPr>
      </w:pPr>
      <w:r>
        <w:rPr>
          <w:rFonts w:hint="eastAsia"/>
        </w:rPr>
        <w:t>为什么了解汉字拼音很重要？</w:t>
      </w:r>
    </w:p>
    <w:p w14:paraId="71543877" w14:textId="77777777" w:rsidR="007D68EA" w:rsidRDefault="007D68EA">
      <w:pPr>
        <w:rPr>
          <w:rFonts w:hint="eastAsia"/>
        </w:rPr>
      </w:pPr>
      <w:r>
        <w:rPr>
          <w:rFonts w:hint="eastAsia"/>
        </w:rPr>
        <w:t>掌握汉字的正确拼音对于提高语言交流效率至关重要。它不仅有助于初学者学习发音规则，也是纠正发音错误的有效手段。在现代信息技术环境下，拼音输入法已经成为人们使用计算机和移动设备进行中文输入的主要方式之一。因此，了解并熟练运用汉字拼音能够帮助我们更便捷地与他人沟通，并更好地适应数字化生活。</w:t>
      </w:r>
    </w:p>
    <w:p w14:paraId="76EE6985" w14:textId="77777777" w:rsidR="007D68EA" w:rsidRDefault="007D68EA">
      <w:pPr>
        <w:rPr>
          <w:rFonts w:hint="eastAsia"/>
        </w:rPr>
      </w:pPr>
    </w:p>
    <w:p w14:paraId="13FE5434" w14:textId="77777777" w:rsidR="007D68EA" w:rsidRDefault="007D68EA">
      <w:pPr>
        <w:rPr>
          <w:rFonts w:hint="eastAsia"/>
        </w:rPr>
      </w:pPr>
    </w:p>
    <w:p w14:paraId="201CB481" w14:textId="77777777" w:rsidR="007D68EA" w:rsidRDefault="007D68EA">
      <w:pPr>
        <w:rPr>
          <w:rFonts w:hint="eastAsia"/>
        </w:rPr>
      </w:pPr>
      <w:r>
        <w:rPr>
          <w:rFonts w:hint="eastAsia"/>
        </w:rPr>
        <w:t>最后的总结</w:t>
      </w:r>
    </w:p>
    <w:p w14:paraId="5081B672" w14:textId="77777777" w:rsidR="007D68EA" w:rsidRDefault="007D68EA">
      <w:pPr>
        <w:rPr>
          <w:rFonts w:hint="eastAsia"/>
        </w:rPr>
      </w:pPr>
      <w:r>
        <w:rPr>
          <w:rFonts w:hint="eastAsia"/>
        </w:rPr>
        <w:t>“伏案”的拼音是 “fú àn”，这是一个描述人们从事阅读、写作等活动时身体姿态的词语。通过了解每个汉字的发音特点以及它们组合后的变化规律，我们可以更加准确地表达自己的意思，并且加深对中国文化的理解。希望这篇文章能帮助您更好地掌握“伏案”的正确拼音拼读方法。</w:t>
      </w:r>
    </w:p>
    <w:p w14:paraId="2B77F356" w14:textId="77777777" w:rsidR="007D68EA" w:rsidRDefault="007D68EA">
      <w:pPr>
        <w:rPr>
          <w:rFonts w:hint="eastAsia"/>
        </w:rPr>
      </w:pPr>
    </w:p>
    <w:p w14:paraId="3FAB06B8" w14:textId="77777777" w:rsidR="007D68EA" w:rsidRDefault="007D68EA">
      <w:pPr>
        <w:rPr>
          <w:rFonts w:hint="eastAsia"/>
        </w:rPr>
      </w:pPr>
      <w:r>
        <w:rPr>
          <w:rFonts w:hint="eastAsia"/>
        </w:rPr>
        <w:t>本文是由每日作文网(2345lzwz.com)为大家创作</w:t>
      </w:r>
    </w:p>
    <w:p w14:paraId="04597230" w14:textId="33BEF433" w:rsidR="000F0B1D" w:rsidRDefault="000F0B1D"/>
    <w:sectPr w:rsidR="000F0B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B1D"/>
    <w:rsid w:val="000F0B1D"/>
    <w:rsid w:val="00317C12"/>
    <w:rsid w:val="007D6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7018E-E02E-460C-A923-2546ED2C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0B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0B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0B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0B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0B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0B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0B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0B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0B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0B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0B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0B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0B1D"/>
    <w:rPr>
      <w:rFonts w:cstheme="majorBidi"/>
      <w:color w:val="2F5496" w:themeColor="accent1" w:themeShade="BF"/>
      <w:sz w:val="28"/>
      <w:szCs w:val="28"/>
    </w:rPr>
  </w:style>
  <w:style w:type="character" w:customStyle="1" w:styleId="50">
    <w:name w:val="标题 5 字符"/>
    <w:basedOn w:val="a0"/>
    <w:link w:val="5"/>
    <w:uiPriority w:val="9"/>
    <w:semiHidden/>
    <w:rsid w:val="000F0B1D"/>
    <w:rPr>
      <w:rFonts w:cstheme="majorBidi"/>
      <w:color w:val="2F5496" w:themeColor="accent1" w:themeShade="BF"/>
      <w:sz w:val="24"/>
    </w:rPr>
  </w:style>
  <w:style w:type="character" w:customStyle="1" w:styleId="60">
    <w:name w:val="标题 6 字符"/>
    <w:basedOn w:val="a0"/>
    <w:link w:val="6"/>
    <w:uiPriority w:val="9"/>
    <w:semiHidden/>
    <w:rsid w:val="000F0B1D"/>
    <w:rPr>
      <w:rFonts w:cstheme="majorBidi"/>
      <w:b/>
      <w:bCs/>
      <w:color w:val="2F5496" w:themeColor="accent1" w:themeShade="BF"/>
    </w:rPr>
  </w:style>
  <w:style w:type="character" w:customStyle="1" w:styleId="70">
    <w:name w:val="标题 7 字符"/>
    <w:basedOn w:val="a0"/>
    <w:link w:val="7"/>
    <w:uiPriority w:val="9"/>
    <w:semiHidden/>
    <w:rsid w:val="000F0B1D"/>
    <w:rPr>
      <w:rFonts w:cstheme="majorBidi"/>
      <w:b/>
      <w:bCs/>
      <w:color w:val="595959" w:themeColor="text1" w:themeTint="A6"/>
    </w:rPr>
  </w:style>
  <w:style w:type="character" w:customStyle="1" w:styleId="80">
    <w:name w:val="标题 8 字符"/>
    <w:basedOn w:val="a0"/>
    <w:link w:val="8"/>
    <w:uiPriority w:val="9"/>
    <w:semiHidden/>
    <w:rsid w:val="000F0B1D"/>
    <w:rPr>
      <w:rFonts w:cstheme="majorBidi"/>
      <w:color w:val="595959" w:themeColor="text1" w:themeTint="A6"/>
    </w:rPr>
  </w:style>
  <w:style w:type="character" w:customStyle="1" w:styleId="90">
    <w:name w:val="标题 9 字符"/>
    <w:basedOn w:val="a0"/>
    <w:link w:val="9"/>
    <w:uiPriority w:val="9"/>
    <w:semiHidden/>
    <w:rsid w:val="000F0B1D"/>
    <w:rPr>
      <w:rFonts w:eastAsiaTheme="majorEastAsia" w:cstheme="majorBidi"/>
      <w:color w:val="595959" w:themeColor="text1" w:themeTint="A6"/>
    </w:rPr>
  </w:style>
  <w:style w:type="paragraph" w:styleId="a3">
    <w:name w:val="Title"/>
    <w:basedOn w:val="a"/>
    <w:next w:val="a"/>
    <w:link w:val="a4"/>
    <w:uiPriority w:val="10"/>
    <w:qFormat/>
    <w:rsid w:val="000F0B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0B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B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0B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B1D"/>
    <w:pPr>
      <w:spacing w:before="160"/>
      <w:jc w:val="center"/>
    </w:pPr>
    <w:rPr>
      <w:i/>
      <w:iCs/>
      <w:color w:val="404040" w:themeColor="text1" w:themeTint="BF"/>
    </w:rPr>
  </w:style>
  <w:style w:type="character" w:customStyle="1" w:styleId="a8">
    <w:name w:val="引用 字符"/>
    <w:basedOn w:val="a0"/>
    <w:link w:val="a7"/>
    <w:uiPriority w:val="29"/>
    <w:rsid w:val="000F0B1D"/>
    <w:rPr>
      <w:i/>
      <w:iCs/>
      <w:color w:val="404040" w:themeColor="text1" w:themeTint="BF"/>
    </w:rPr>
  </w:style>
  <w:style w:type="paragraph" w:styleId="a9">
    <w:name w:val="List Paragraph"/>
    <w:basedOn w:val="a"/>
    <w:uiPriority w:val="34"/>
    <w:qFormat/>
    <w:rsid w:val="000F0B1D"/>
    <w:pPr>
      <w:ind w:left="720"/>
      <w:contextualSpacing/>
    </w:pPr>
  </w:style>
  <w:style w:type="character" w:styleId="aa">
    <w:name w:val="Intense Emphasis"/>
    <w:basedOn w:val="a0"/>
    <w:uiPriority w:val="21"/>
    <w:qFormat/>
    <w:rsid w:val="000F0B1D"/>
    <w:rPr>
      <w:i/>
      <w:iCs/>
      <w:color w:val="2F5496" w:themeColor="accent1" w:themeShade="BF"/>
    </w:rPr>
  </w:style>
  <w:style w:type="paragraph" w:styleId="ab">
    <w:name w:val="Intense Quote"/>
    <w:basedOn w:val="a"/>
    <w:next w:val="a"/>
    <w:link w:val="ac"/>
    <w:uiPriority w:val="30"/>
    <w:qFormat/>
    <w:rsid w:val="000F0B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0B1D"/>
    <w:rPr>
      <w:i/>
      <w:iCs/>
      <w:color w:val="2F5496" w:themeColor="accent1" w:themeShade="BF"/>
    </w:rPr>
  </w:style>
  <w:style w:type="character" w:styleId="ad">
    <w:name w:val="Intense Reference"/>
    <w:basedOn w:val="a0"/>
    <w:uiPriority w:val="32"/>
    <w:qFormat/>
    <w:rsid w:val="000F0B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