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C7BCF5" w14:textId="77777777" w:rsidR="001835E0" w:rsidRDefault="001835E0">
      <w:pPr>
        <w:rPr>
          <w:rFonts w:hint="eastAsia"/>
        </w:rPr>
      </w:pPr>
      <w:r>
        <w:rPr>
          <w:rFonts w:hint="eastAsia"/>
        </w:rPr>
        <w:t>催熟的拼音怎么写</w:t>
      </w:r>
    </w:p>
    <w:p w14:paraId="4596C951" w14:textId="77777777" w:rsidR="001835E0" w:rsidRDefault="001835E0">
      <w:pPr>
        <w:rPr>
          <w:rFonts w:hint="eastAsia"/>
        </w:rPr>
      </w:pPr>
      <w:r>
        <w:rPr>
          <w:rFonts w:hint="eastAsia"/>
        </w:rPr>
        <w:t>在汉语中，“催熟”的拼音写作“cuī shú”。这两个字在农业、园艺以及食品加工等多个领域都有重要的意义。从文字上看，"催"意味着加速或促使某事发生；而"熟"则通常用来描述果实或其他农产品达到了可以食用的状态，或是事物发展到了成熟的阶段。</w:t>
      </w:r>
    </w:p>
    <w:p w14:paraId="14316B82" w14:textId="77777777" w:rsidR="001835E0" w:rsidRDefault="001835E0">
      <w:pPr>
        <w:rPr>
          <w:rFonts w:hint="eastAsia"/>
        </w:rPr>
      </w:pPr>
    </w:p>
    <w:p w14:paraId="6BABBF34" w14:textId="77777777" w:rsidR="001835E0" w:rsidRDefault="001835E0">
      <w:pPr>
        <w:rPr>
          <w:rFonts w:hint="eastAsia"/>
        </w:rPr>
      </w:pPr>
    </w:p>
    <w:p w14:paraId="5B016A0D" w14:textId="77777777" w:rsidR="001835E0" w:rsidRDefault="001835E0">
      <w:pPr>
        <w:rPr>
          <w:rFonts w:hint="eastAsia"/>
        </w:rPr>
      </w:pPr>
      <w:r>
        <w:rPr>
          <w:rFonts w:hint="eastAsia"/>
        </w:rPr>
        <w:t>了解催熟的过程</w:t>
      </w:r>
    </w:p>
    <w:p w14:paraId="20332B40" w14:textId="77777777" w:rsidR="001835E0" w:rsidRDefault="001835E0">
      <w:pPr>
        <w:rPr>
          <w:rFonts w:hint="eastAsia"/>
        </w:rPr>
      </w:pPr>
      <w:r>
        <w:rPr>
          <w:rFonts w:hint="eastAsia"/>
        </w:rPr>
        <w:t>催熟是一个自然过程，但有时人们也会通过人工方式来加快这一过程。在自然界里，水果和蔬菜会在一定条件下自然成熟，比如温度升高、光照增加或者生物体内化学信号物质如乙烯的释放。这些因素共同作用下，植物细胞内的淀粉会转化为糖分，酸度降低，颜色变鲜艳，质地也变得更柔软，这些都是我们常说的水果“熟了”的特征。</w:t>
      </w:r>
    </w:p>
    <w:p w14:paraId="6A259CD2" w14:textId="77777777" w:rsidR="001835E0" w:rsidRDefault="001835E0">
      <w:pPr>
        <w:rPr>
          <w:rFonts w:hint="eastAsia"/>
        </w:rPr>
      </w:pPr>
    </w:p>
    <w:p w14:paraId="0FBA3644" w14:textId="77777777" w:rsidR="001835E0" w:rsidRDefault="001835E0">
      <w:pPr>
        <w:rPr>
          <w:rFonts w:hint="eastAsia"/>
        </w:rPr>
      </w:pPr>
    </w:p>
    <w:p w14:paraId="7496F8A8" w14:textId="77777777" w:rsidR="001835E0" w:rsidRDefault="001835E0">
      <w:pPr>
        <w:rPr>
          <w:rFonts w:hint="eastAsia"/>
        </w:rPr>
      </w:pPr>
      <w:r>
        <w:rPr>
          <w:rFonts w:hint="eastAsia"/>
        </w:rPr>
        <w:t>人工催熟的方法和技术</w:t>
      </w:r>
    </w:p>
    <w:p w14:paraId="297F6957" w14:textId="77777777" w:rsidR="001835E0" w:rsidRDefault="001835E0">
      <w:pPr>
        <w:rPr>
          <w:rFonts w:hint="eastAsia"/>
        </w:rPr>
      </w:pPr>
      <w:r>
        <w:rPr>
          <w:rFonts w:hint="eastAsia"/>
        </w:rPr>
        <w:t>为了满足市场需求或延长保存期限，农民和供应商可能会采用各种方法来进行人工催熟。最常见的技术之一就是使用乙烯气体处理。乙烯是一种天然存在的植物激素，它能够触发并加速植物的成熟进程。还有温湿度控制、特定光谱照射等物理方法也被广泛应用于商业化的催熟过程中。</w:t>
      </w:r>
    </w:p>
    <w:p w14:paraId="44C091E0" w14:textId="77777777" w:rsidR="001835E0" w:rsidRDefault="001835E0">
      <w:pPr>
        <w:rPr>
          <w:rFonts w:hint="eastAsia"/>
        </w:rPr>
      </w:pPr>
    </w:p>
    <w:p w14:paraId="33692F49" w14:textId="77777777" w:rsidR="001835E0" w:rsidRDefault="001835E0">
      <w:pPr>
        <w:rPr>
          <w:rFonts w:hint="eastAsia"/>
        </w:rPr>
      </w:pPr>
    </w:p>
    <w:p w14:paraId="0D2430B7" w14:textId="77777777" w:rsidR="001835E0" w:rsidRDefault="001835E0">
      <w:pPr>
        <w:rPr>
          <w:rFonts w:hint="eastAsia"/>
        </w:rPr>
      </w:pPr>
      <w:r>
        <w:rPr>
          <w:rFonts w:hint="eastAsia"/>
        </w:rPr>
        <w:t>催熟对食品安全的影响</w:t>
      </w:r>
    </w:p>
    <w:p w14:paraId="44CDCC81" w14:textId="77777777" w:rsidR="001835E0" w:rsidRDefault="001835E0">
      <w:pPr>
        <w:rPr>
          <w:rFonts w:hint="eastAsia"/>
        </w:rPr>
      </w:pPr>
      <w:r>
        <w:rPr>
          <w:rFonts w:hint="eastAsia"/>
        </w:rPr>
        <w:t>当谈到催熟时，很多人关心其是否会影响食品安全。实际上，正规渠道下的催熟操作都是严格按照国家相关标准执行，并且经过严格检测确保产品安全可靠。然而，在非正规渠道购买到未成熟即被催熟的产品，则可能存在一定的健康风险。因此，消费者应该选择信誉良好的商家购买商品，同时注意观察产品的外观色泽及口感等特性，以判断其质量好坏。</w:t>
      </w:r>
    </w:p>
    <w:p w14:paraId="658770F1" w14:textId="77777777" w:rsidR="001835E0" w:rsidRDefault="001835E0">
      <w:pPr>
        <w:rPr>
          <w:rFonts w:hint="eastAsia"/>
        </w:rPr>
      </w:pPr>
    </w:p>
    <w:p w14:paraId="06CCEB09" w14:textId="77777777" w:rsidR="001835E0" w:rsidRDefault="001835E0">
      <w:pPr>
        <w:rPr>
          <w:rFonts w:hint="eastAsia"/>
        </w:rPr>
      </w:pPr>
    </w:p>
    <w:p w14:paraId="7CA87673" w14:textId="77777777" w:rsidR="001835E0" w:rsidRDefault="001835E0">
      <w:pPr>
        <w:rPr>
          <w:rFonts w:hint="eastAsia"/>
        </w:rPr>
      </w:pPr>
      <w:r>
        <w:rPr>
          <w:rFonts w:hint="eastAsia"/>
        </w:rPr>
        <w:t>如何辨别自然成熟与人工催熟</w:t>
      </w:r>
    </w:p>
    <w:p w14:paraId="60009190" w14:textId="77777777" w:rsidR="001835E0" w:rsidRDefault="001835E0">
      <w:pPr>
        <w:rPr>
          <w:rFonts w:hint="eastAsia"/>
        </w:rPr>
      </w:pPr>
      <w:r>
        <w:rPr>
          <w:rFonts w:hint="eastAsia"/>
        </w:rPr>
        <w:t>对于普通消费者而言，想要区分自然成熟的果蔬和经过人工催熟的产品并不是一件容易的事情。但是，一些细微之处可以帮助我们做出初步判断。例如，自然成熟的水果往往具有更加均匀的颜色分布，表面光滑无明显瑕疵；而人工催熟的可能在某些部位颜色较浅或存在斑点。闻一闻水果散发出来的香气也是一个好办法——自然成熟的水果香味浓郁持久，而人工催熟的则可能缺乏这种特有的气息。</w:t>
      </w:r>
    </w:p>
    <w:p w14:paraId="0E75ACB0" w14:textId="77777777" w:rsidR="001835E0" w:rsidRDefault="001835E0">
      <w:pPr>
        <w:rPr>
          <w:rFonts w:hint="eastAsia"/>
        </w:rPr>
      </w:pPr>
    </w:p>
    <w:p w14:paraId="52DFAE6C" w14:textId="77777777" w:rsidR="001835E0" w:rsidRDefault="001835E0">
      <w:pPr>
        <w:rPr>
          <w:rFonts w:hint="eastAsia"/>
        </w:rPr>
      </w:pPr>
    </w:p>
    <w:p w14:paraId="4B0D4D51" w14:textId="77777777" w:rsidR="001835E0" w:rsidRDefault="001835E0">
      <w:pPr>
        <w:rPr>
          <w:rFonts w:hint="eastAsia"/>
        </w:rPr>
      </w:pPr>
      <w:r>
        <w:rPr>
          <w:rFonts w:hint="eastAsia"/>
        </w:rPr>
        <w:t>最后的总结</w:t>
      </w:r>
    </w:p>
    <w:p w14:paraId="59B5EF60" w14:textId="77777777" w:rsidR="001835E0" w:rsidRDefault="001835E0">
      <w:pPr>
        <w:rPr>
          <w:rFonts w:hint="eastAsia"/>
        </w:rPr>
      </w:pPr>
      <w:r>
        <w:rPr>
          <w:rFonts w:hint="eastAsia"/>
        </w:rPr>
        <w:t>“催熟”不仅有着明确的拼音表达，而且在其背后还涉及到一系列复杂的生物学原理和技术手段。正确理解和运用这些知识，不仅可以帮助我们更好地选购新鲜健康的食材，也有利于促进农业生产和食品加工业的发展。希望每位读者都能成为懂得欣赏食物本真之美的行家。</w:t>
      </w:r>
    </w:p>
    <w:p w14:paraId="13D5D369" w14:textId="77777777" w:rsidR="001835E0" w:rsidRDefault="001835E0">
      <w:pPr>
        <w:rPr>
          <w:rFonts w:hint="eastAsia"/>
        </w:rPr>
      </w:pPr>
    </w:p>
    <w:p w14:paraId="0B3A90D0" w14:textId="77777777" w:rsidR="001835E0" w:rsidRDefault="001835E0">
      <w:pPr>
        <w:rPr>
          <w:rFonts w:hint="eastAsia"/>
        </w:rPr>
      </w:pPr>
      <w:r>
        <w:rPr>
          <w:rFonts w:hint="eastAsia"/>
        </w:rPr>
        <w:t>本文是由每日作文网(2345lzwz.com)为大家创作</w:t>
      </w:r>
    </w:p>
    <w:p w14:paraId="0F9FCA14" w14:textId="0D1C216A" w:rsidR="00524206" w:rsidRDefault="00524206"/>
    <w:sectPr w:rsidR="005242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206"/>
    <w:rsid w:val="001835E0"/>
    <w:rsid w:val="00317C12"/>
    <w:rsid w:val="005242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CC0377-0573-40C1-9636-3149EDE6C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42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42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42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42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42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42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42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42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42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42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42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42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4206"/>
    <w:rPr>
      <w:rFonts w:cstheme="majorBidi"/>
      <w:color w:val="2F5496" w:themeColor="accent1" w:themeShade="BF"/>
      <w:sz w:val="28"/>
      <w:szCs w:val="28"/>
    </w:rPr>
  </w:style>
  <w:style w:type="character" w:customStyle="1" w:styleId="50">
    <w:name w:val="标题 5 字符"/>
    <w:basedOn w:val="a0"/>
    <w:link w:val="5"/>
    <w:uiPriority w:val="9"/>
    <w:semiHidden/>
    <w:rsid w:val="00524206"/>
    <w:rPr>
      <w:rFonts w:cstheme="majorBidi"/>
      <w:color w:val="2F5496" w:themeColor="accent1" w:themeShade="BF"/>
      <w:sz w:val="24"/>
    </w:rPr>
  </w:style>
  <w:style w:type="character" w:customStyle="1" w:styleId="60">
    <w:name w:val="标题 6 字符"/>
    <w:basedOn w:val="a0"/>
    <w:link w:val="6"/>
    <w:uiPriority w:val="9"/>
    <w:semiHidden/>
    <w:rsid w:val="00524206"/>
    <w:rPr>
      <w:rFonts w:cstheme="majorBidi"/>
      <w:b/>
      <w:bCs/>
      <w:color w:val="2F5496" w:themeColor="accent1" w:themeShade="BF"/>
    </w:rPr>
  </w:style>
  <w:style w:type="character" w:customStyle="1" w:styleId="70">
    <w:name w:val="标题 7 字符"/>
    <w:basedOn w:val="a0"/>
    <w:link w:val="7"/>
    <w:uiPriority w:val="9"/>
    <w:semiHidden/>
    <w:rsid w:val="00524206"/>
    <w:rPr>
      <w:rFonts w:cstheme="majorBidi"/>
      <w:b/>
      <w:bCs/>
      <w:color w:val="595959" w:themeColor="text1" w:themeTint="A6"/>
    </w:rPr>
  </w:style>
  <w:style w:type="character" w:customStyle="1" w:styleId="80">
    <w:name w:val="标题 8 字符"/>
    <w:basedOn w:val="a0"/>
    <w:link w:val="8"/>
    <w:uiPriority w:val="9"/>
    <w:semiHidden/>
    <w:rsid w:val="00524206"/>
    <w:rPr>
      <w:rFonts w:cstheme="majorBidi"/>
      <w:color w:val="595959" w:themeColor="text1" w:themeTint="A6"/>
    </w:rPr>
  </w:style>
  <w:style w:type="character" w:customStyle="1" w:styleId="90">
    <w:name w:val="标题 9 字符"/>
    <w:basedOn w:val="a0"/>
    <w:link w:val="9"/>
    <w:uiPriority w:val="9"/>
    <w:semiHidden/>
    <w:rsid w:val="00524206"/>
    <w:rPr>
      <w:rFonts w:eastAsiaTheme="majorEastAsia" w:cstheme="majorBidi"/>
      <w:color w:val="595959" w:themeColor="text1" w:themeTint="A6"/>
    </w:rPr>
  </w:style>
  <w:style w:type="paragraph" w:styleId="a3">
    <w:name w:val="Title"/>
    <w:basedOn w:val="a"/>
    <w:next w:val="a"/>
    <w:link w:val="a4"/>
    <w:uiPriority w:val="10"/>
    <w:qFormat/>
    <w:rsid w:val="005242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42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42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42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4206"/>
    <w:pPr>
      <w:spacing w:before="160"/>
      <w:jc w:val="center"/>
    </w:pPr>
    <w:rPr>
      <w:i/>
      <w:iCs/>
      <w:color w:val="404040" w:themeColor="text1" w:themeTint="BF"/>
    </w:rPr>
  </w:style>
  <w:style w:type="character" w:customStyle="1" w:styleId="a8">
    <w:name w:val="引用 字符"/>
    <w:basedOn w:val="a0"/>
    <w:link w:val="a7"/>
    <w:uiPriority w:val="29"/>
    <w:rsid w:val="00524206"/>
    <w:rPr>
      <w:i/>
      <w:iCs/>
      <w:color w:val="404040" w:themeColor="text1" w:themeTint="BF"/>
    </w:rPr>
  </w:style>
  <w:style w:type="paragraph" w:styleId="a9">
    <w:name w:val="List Paragraph"/>
    <w:basedOn w:val="a"/>
    <w:uiPriority w:val="34"/>
    <w:qFormat/>
    <w:rsid w:val="00524206"/>
    <w:pPr>
      <w:ind w:left="720"/>
      <w:contextualSpacing/>
    </w:pPr>
  </w:style>
  <w:style w:type="character" w:styleId="aa">
    <w:name w:val="Intense Emphasis"/>
    <w:basedOn w:val="a0"/>
    <w:uiPriority w:val="21"/>
    <w:qFormat/>
    <w:rsid w:val="00524206"/>
    <w:rPr>
      <w:i/>
      <w:iCs/>
      <w:color w:val="2F5496" w:themeColor="accent1" w:themeShade="BF"/>
    </w:rPr>
  </w:style>
  <w:style w:type="paragraph" w:styleId="ab">
    <w:name w:val="Intense Quote"/>
    <w:basedOn w:val="a"/>
    <w:next w:val="a"/>
    <w:link w:val="ac"/>
    <w:uiPriority w:val="30"/>
    <w:qFormat/>
    <w:rsid w:val="005242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4206"/>
    <w:rPr>
      <w:i/>
      <w:iCs/>
      <w:color w:val="2F5496" w:themeColor="accent1" w:themeShade="BF"/>
    </w:rPr>
  </w:style>
  <w:style w:type="character" w:styleId="ad">
    <w:name w:val="Intense Reference"/>
    <w:basedOn w:val="a0"/>
    <w:uiPriority w:val="32"/>
    <w:qFormat/>
    <w:rsid w:val="005242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808</Characters>
  <Application>Microsoft Office Word</Application>
  <DocSecurity>0</DocSecurity>
  <Lines>6</Lines>
  <Paragraphs>1</Paragraphs>
  <ScaleCrop>false</ScaleCrop>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2025-03-22T07:14:00Z</dcterms:created>
  <dcterms:modified xsi:type="dcterms:W3CDTF">2025-03-22T07:14:00Z</dcterms:modified>
</cp:coreProperties>
</file>