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2F936" w14:textId="77777777" w:rsidR="00B910A6" w:rsidRDefault="00B910A6">
      <w:pPr>
        <w:rPr>
          <w:rFonts w:hint="eastAsia"/>
        </w:rPr>
      </w:pPr>
    </w:p>
    <w:p w14:paraId="0020E05D" w14:textId="77777777" w:rsidR="00B910A6" w:rsidRDefault="00B910A6">
      <w:pPr>
        <w:rPr>
          <w:rFonts w:hint="eastAsia"/>
        </w:rPr>
      </w:pPr>
      <w:r>
        <w:rPr>
          <w:rFonts w:hint="eastAsia"/>
        </w:rPr>
        <w:t>引言</w:t>
      </w:r>
    </w:p>
    <w:p w14:paraId="67960DF8" w14:textId="77777777" w:rsidR="00B910A6" w:rsidRDefault="00B910A6">
      <w:pPr>
        <w:rPr>
          <w:rFonts w:hint="eastAsia"/>
        </w:rPr>
      </w:pPr>
      <w:r>
        <w:rPr>
          <w:rFonts w:hint="eastAsia"/>
        </w:rPr>
        <w:t>随着数字化教育的普及，越来越多的学习工具和资源变得触手可及。对于儿童而言，学习拼音是一个重要的基础环节，它不仅帮助孩子们更好地掌握中文读写技能，而且为他们日后的语言学习打下坚实的基础。在这样的背景下，“儿童学的拼音闯关游戏免费”应运而生，成为许多家长和老师推荐的优质教育资源。</w:t>
      </w:r>
    </w:p>
    <w:p w14:paraId="393666FA" w14:textId="77777777" w:rsidR="00B910A6" w:rsidRDefault="00B910A6">
      <w:pPr>
        <w:rPr>
          <w:rFonts w:hint="eastAsia"/>
        </w:rPr>
      </w:pPr>
    </w:p>
    <w:p w14:paraId="1FB6AB96" w14:textId="77777777" w:rsidR="00B910A6" w:rsidRDefault="00B910A6">
      <w:pPr>
        <w:rPr>
          <w:rFonts w:hint="eastAsia"/>
        </w:rPr>
      </w:pPr>
    </w:p>
    <w:p w14:paraId="08AB8840" w14:textId="77777777" w:rsidR="00B910A6" w:rsidRDefault="00B910A6">
      <w:pPr>
        <w:rPr>
          <w:rFonts w:hint="eastAsia"/>
        </w:rPr>
      </w:pPr>
      <w:r>
        <w:rPr>
          <w:rFonts w:hint="eastAsia"/>
        </w:rPr>
        <w:t>什么是“儿童学的拼音闯关游戏免费”？</w:t>
      </w:r>
    </w:p>
    <w:p w14:paraId="41A0E172" w14:textId="77777777" w:rsidR="00B910A6" w:rsidRDefault="00B910A6">
      <w:pPr>
        <w:rPr>
          <w:rFonts w:hint="eastAsia"/>
        </w:rPr>
      </w:pPr>
      <w:r>
        <w:rPr>
          <w:rFonts w:hint="eastAsia"/>
        </w:rPr>
        <w:t>这是一款专为儿童设计的互动式拼音学习软件，通过游戏化的学习体验激发孩子们的学习兴趣。应用内包含了丰富的拼音学习内容，从基本的声母、韵母到整体认读音节，再到简单的汉字拼读练习，涵盖了拼音学习的各个方面。孩子们可以通过完成一系列有趣的挑战来逐步提升自己的拼音水平，在娱乐中学习知识。</w:t>
      </w:r>
    </w:p>
    <w:p w14:paraId="13EF1F01" w14:textId="77777777" w:rsidR="00B910A6" w:rsidRDefault="00B910A6">
      <w:pPr>
        <w:rPr>
          <w:rFonts w:hint="eastAsia"/>
        </w:rPr>
      </w:pPr>
    </w:p>
    <w:p w14:paraId="27712422" w14:textId="77777777" w:rsidR="00B910A6" w:rsidRDefault="00B910A6">
      <w:pPr>
        <w:rPr>
          <w:rFonts w:hint="eastAsia"/>
        </w:rPr>
      </w:pPr>
    </w:p>
    <w:p w14:paraId="756CFD4A" w14:textId="77777777" w:rsidR="00B910A6" w:rsidRDefault="00B910A6">
      <w:pPr>
        <w:rPr>
          <w:rFonts w:hint="eastAsia"/>
        </w:rPr>
      </w:pPr>
      <w:r>
        <w:rPr>
          <w:rFonts w:hint="eastAsia"/>
        </w:rPr>
        <w:t>游戏特色与优势</w:t>
      </w:r>
    </w:p>
    <w:p w14:paraId="7190896E" w14:textId="77777777" w:rsidR="00B910A6" w:rsidRDefault="00B910A6">
      <w:pPr>
        <w:rPr>
          <w:rFonts w:hint="eastAsia"/>
        </w:rPr>
      </w:pPr>
      <w:r>
        <w:rPr>
          <w:rFonts w:hint="eastAsia"/>
        </w:rPr>
        <w:t>这款游戏的最大亮点在于其游戏化的设计理念。通过设置不同难度级别的关卡，鼓励孩子们不断挑战自我，从而达到提高拼音能力的目的。软件界面色彩鲜艳、操作简单，非常适合儿童使用。每个关卡结束后，都会有详细的反馈，让孩子们了解自己的学习进度，并及时调整学习策略。</w:t>
      </w:r>
    </w:p>
    <w:p w14:paraId="6A78C985" w14:textId="77777777" w:rsidR="00B910A6" w:rsidRDefault="00B910A6">
      <w:pPr>
        <w:rPr>
          <w:rFonts w:hint="eastAsia"/>
        </w:rPr>
      </w:pPr>
    </w:p>
    <w:p w14:paraId="15FF22FB" w14:textId="77777777" w:rsidR="00B910A6" w:rsidRDefault="00B910A6">
      <w:pPr>
        <w:rPr>
          <w:rFonts w:hint="eastAsia"/>
        </w:rPr>
      </w:pPr>
    </w:p>
    <w:p w14:paraId="77819B7B" w14:textId="77777777" w:rsidR="00B910A6" w:rsidRDefault="00B910A6">
      <w:pPr>
        <w:rPr>
          <w:rFonts w:hint="eastAsia"/>
        </w:rPr>
      </w:pPr>
      <w:r>
        <w:rPr>
          <w:rFonts w:hint="eastAsia"/>
        </w:rPr>
        <w:t>如何参与其中？</w:t>
      </w:r>
    </w:p>
    <w:p w14:paraId="52AB6EC8" w14:textId="77777777" w:rsidR="00B910A6" w:rsidRDefault="00B910A6">
      <w:pPr>
        <w:rPr>
          <w:rFonts w:hint="eastAsia"/>
        </w:rPr>
      </w:pPr>
      <w:r>
        <w:rPr>
          <w:rFonts w:hint="eastAsia"/>
        </w:rPr>
        <w:t>参与这款拼音闯关游戏非常简单。只需访问官方网站或在移动设备的应用商店搜索“儿童学的拼音闯关游戏免费”，下载并安装应用程序即可开始学习之旅。更重要的是，这款软件完全免费，无需任何付费解锁内容，确保所有孩子都能享受到高质量的教育资源。</w:t>
      </w:r>
    </w:p>
    <w:p w14:paraId="62BD1E5F" w14:textId="77777777" w:rsidR="00B910A6" w:rsidRDefault="00B910A6">
      <w:pPr>
        <w:rPr>
          <w:rFonts w:hint="eastAsia"/>
        </w:rPr>
      </w:pPr>
    </w:p>
    <w:p w14:paraId="040835A5" w14:textId="77777777" w:rsidR="00B910A6" w:rsidRDefault="00B910A6">
      <w:pPr>
        <w:rPr>
          <w:rFonts w:hint="eastAsia"/>
        </w:rPr>
      </w:pPr>
    </w:p>
    <w:p w14:paraId="477972F2" w14:textId="77777777" w:rsidR="00B910A6" w:rsidRDefault="00B910A6">
      <w:pPr>
        <w:rPr>
          <w:rFonts w:hint="eastAsia"/>
        </w:rPr>
      </w:pPr>
      <w:r>
        <w:rPr>
          <w:rFonts w:hint="eastAsia"/>
        </w:rPr>
        <w:t>最后的总结</w:t>
      </w:r>
    </w:p>
    <w:p w14:paraId="194FE5C2" w14:textId="77777777" w:rsidR="00B910A6" w:rsidRDefault="00B910A6">
      <w:pPr>
        <w:rPr>
          <w:rFonts w:hint="eastAsia"/>
        </w:rPr>
      </w:pPr>
      <w:r>
        <w:rPr>
          <w:rFonts w:hint="eastAsia"/>
        </w:rPr>
        <w:t>“儿童学的拼音闯关游戏免费”不仅为孩子们提供了一个充满乐趣的学习平台，同时也为家长们解决了一大难题——如何让孩子在玩乐中高效学习。在这个信息化时代，让我们一起拥抱科技带来的便利，用创新的方式激发孩子的学习热情，共同见证他们的成长与进步。</w:t>
      </w:r>
    </w:p>
    <w:p w14:paraId="63B27CF3" w14:textId="77777777" w:rsidR="00B910A6" w:rsidRDefault="00B910A6">
      <w:pPr>
        <w:rPr>
          <w:rFonts w:hint="eastAsia"/>
        </w:rPr>
      </w:pPr>
    </w:p>
    <w:p w14:paraId="5DDDD3A3" w14:textId="77777777" w:rsidR="00B910A6" w:rsidRDefault="00B910A6">
      <w:pPr>
        <w:rPr>
          <w:rFonts w:hint="eastAsia"/>
        </w:rPr>
      </w:pPr>
    </w:p>
    <w:p w14:paraId="667F9076" w14:textId="77777777" w:rsidR="00B910A6" w:rsidRDefault="00B910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AECC4" w14:textId="220CF77F" w:rsidR="009061F6" w:rsidRDefault="009061F6"/>
    <w:sectPr w:rsidR="00906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F6"/>
    <w:rsid w:val="00317C12"/>
    <w:rsid w:val="009061F6"/>
    <w:rsid w:val="00B9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86EE6-0854-4768-A66A-02CC721A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