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2275" w14:textId="77777777" w:rsidR="004F545D" w:rsidRDefault="004F545D">
      <w:pPr>
        <w:rPr>
          <w:rFonts w:hint="eastAsia"/>
        </w:rPr>
      </w:pPr>
      <w:r>
        <w:rPr>
          <w:rFonts w:hint="eastAsia"/>
        </w:rPr>
        <w:t>冯谖的拼音</w:t>
      </w:r>
    </w:p>
    <w:p w14:paraId="7EF9665B" w14:textId="77777777" w:rsidR="004F545D" w:rsidRDefault="004F545D">
      <w:pPr>
        <w:rPr>
          <w:rFonts w:hint="eastAsia"/>
        </w:rPr>
      </w:pPr>
      <w:r>
        <w:rPr>
          <w:rFonts w:hint="eastAsia"/>
        </w:rPr>
        <w:t>冯谖，这个名字来源于中国古代战国时期的著名故事《战国策·齐策四》中的一位人物。他的名字“冯谖”的拼音是“Féng Xuān”。冯谖的故事展现了智慧和策略的重要性，并且在历史上留下了深刻的印象。</w:t>
      </w:r>
    </w:p>
    <w:p w14:paraId="523DBE4C" w14:textId="77777777" w:rsidR="004F545D" w:rsidRDefault="004F545D">
      <w:pPr>
        <w:rPr>
          <w:rFonts w:hint="eastAsia"/>
        </w:rPr>
      </w:pPr>
    </w:p>
    <w:p w14:paraId="7481128B" w14:textId="77777777" w:rsidR="004F545D" w:rsidRDefault="004F545D">
      <w:pPr>
        <w:rPr>
          <w:rFonts w:hint="eastAsia"/>
        </w:rPr>
      </w:pPr>
    </w:p>
    <w:p w14:paraId="2BCD3EBF" w14:textId="77777777" w:rsidR="004F545D" w:rsidRDefault="004F545D">
      <w:pPr>
        <w:rPr>
          <w:rFonts w:hint="eastAsia"/>
        </w:rPr>
      </w:pPr>
      <w:r>
        <w:rPr>
          <w:rFonts w:hint="eastAsia"/>
        </w:rPr>
        <w:t>历史背景</w:t>
      </w:r>
    </w:p>
    <w:p w14:paraId="4BF45DAB" w14:textId="77777777" w:rsidR="004F545D" w:rsidRDefault="004F545D">
      <w:pPr>
        <w:rPr>
          <w:rFonts w:hint="eastAsia"/>
        </w:rPr>
      </w:pPr>
      <w:r>
        <w:rPr>
          <w:rFonts w:hint="eastAsia"/>
        </w:rPr>
        <w:t>在介绍冯谖之前，有必要了解一下当时的历史背景。战国时期是中国历史上一个分裂的时代，各国之间频繁发生战争，谋略与智慧成为了各国争雄的重要手段。正是在这样的背景下，冯谖以其独特的智慧和计谋脱颖而出。</w:t>
      </w:r>
    </w:p>
    <w:p w14:paraId="1BDE7218" w14:textId="77777777" w:rsidR="004F545D" w:rsidRDefault="004F545D">
      <w:pPr>
        <w:rPr>
          <w:rFonts w:hint="eastAsia"/>
        </w:rPr>
      </w:pPr>
    </w:p>
    <w:p w14:paraId="0804CC37" w14:textId="77777777" w:rsidR="004F545D" w:rsidRDefault="004F545D">
      <w:pPr>
        <w:rPr>
          <w:rFonts w:hint="eastAsia"/>
        </w:rPr>
      </w:pPr>
    </w:p>
    <w:p w14:paraId="18364F4C" w14:textId="77777777" w:rsidR="004F545D" w:rsidRDefault="004F545D">
      <w:pPr>
        <w:rPr>
          <w:rFonts w:hint="eastAsia"/>
        </w:rPr>
      </w:pPr>
      <w:r>
        <w:rPr>
          <w:rFonts w:hint="eastAsia"/>
        </w:rPr>
        <w:t>冯谖的形象与事迹</w:t>
      </w:r>
    </w:p>
    <w:p w14:paraId="6BCD9B6F" w14:textId="77777777" w:rsidR="004F545D" w:rsidRDefault="004F545D">
      <w:pPr>
        <w:rPr>
          <w:rFonts w:hint="eastAsia"/>
        </w:rPr>
      </w:pPr>
      <w:r>
        <w:rPr>
          <w:rFonts w:hint="eastAsia"/>
        </w:rPr>
        <w:t>冯谖最初以贫穷但聪明著称，后来成为齐国贵族孟尝君门下的食客。他通过一系列巧妙的行为，如弹铗而歌要求更好的待遇、为孟尝君策划“狡兔三窟”的策略等，逐渐赢得了主人的信任，并最终帮助孟尝君稳固了地位。这些事迹不仅显示了他的智慧，也反映了他对人性和社会动态的深刻理解。</w:t>
      </w:r>
    </w:p>
    <w:p w14:paraId="6F2AC13C" w14:textId="77777777" w:rsidR="004F545D" w:rsidRDefault="004F545D">
      <w:pPr>
        <w:rPr>
          <w:rFonts w:hint="eastAsia"/>
        </w:rPr>
      </w:pPr>
    </w:p>
    <w:p w14:paraId="0AC7639D" w14:textId="77777777" w:rsidR="004F545D" w:rsidRDefault="004F545D">
      <w:pPr>
        <w:rPr>
          <w:rFonts w:hint="eastAsia"/>
        </w:rPr>
      </w:pPr>
    </w:p>
    <w:p w14:paraId="60F64FD6" w14:textId="77777777" w:rsidR="004F545D" w:rsidRDefault="004F545D">
      <w:pPr>
        <w:rPr>
          <w:rFonts w:hint="eastAsia"/>
        </w:rPr>
      </w:pPr>
      <w:r>
        <w:rPr>
          <w:rFonts w:hint="eastAsia"/>
        </w:rPr>
        <w:t>文化意义</w:t>
      </w:r>
    </w:p>
    <w:p w14:paraId="120A54EA" w14:textId="77777777" w:rsidR="004F545D" w:rsidRDefault="004F545D">
      <w:pPr>
        <w:rPr>
          <w:rFonts w:hint="eastAsia"/>
        </w:rPr>
      </w:pPr>
      <w:r>
        <w:rPr>
          <w:rFonts w:hint="eastAsia"/>
        </w:rPr>
        <w:t>冯谖的故事在中国文化中具有重要意义。他代表了智慧、机智和对生活的积极态度。“狡兔三窟”这个成语就源自于他的策略，用来形容做事留有余地，考虑周全。因此，冯谖的故事不仅是历史上的佳话，也是中华文化中的宝贵财富。</w:t>
      </w:r>
    </w:p>
    <w:p w14:paraId="088C3067" w14:textId="77777777" w:rsidR="004F545D" w:rsidRDefault="004F545D">
      <w:pPr>
        <w:rPr>
          <w:rFonts w:hint="eastAsia"/>
        </w:rPr>
      </w:pPr>
    </w:p>
    <w:p w14:paraId="292B7363" w14:textId="77777777" w:rsidR="004F545D" w:rsidRDefault="004F545D">
      <w:pPr>
        <w:rPr>
          <w:rFonts w:hint="eastAsia"/>
        </w:rPr>
      </w:pPr>
    </w:p>
    <w:p w14:paraId="4338BA05" w14:textId="77777777" w:rsidR="004F545D" w:rsidRDefault="004F545D">
      <w:pPr>
        <w:rPr>
          <w:rFonts w:hint="eastAsia"/>
        </w:rPr>
      </w:pPr>
      <w:r>
        <w:rPr>
          <w:rFonts w:hint="eastAsia"/>
        </w:rPr>
        <w:t>现代解读与影响</w:t>
      </w:r>
    </w:p>
    <w:p w14:paraId="7B9FC77B" w14:textId="77777777" w:rsidR="004F545D" w:rsidRDefault="004F545D">
      <w:pPr>
        <w:rPr>
          <w:rFonts w:hint="eastAsia"/>
        </w:rPr>
      </w:pPr>
      <w:r>
        <w:rPr>
          <w:rFonts w:hint="eastAsia"/>
        </w:rPr>
        <w:t>即使到了今天，冯谖的故事仍然具有启示意义。无论是在个人成长还是企业管理中，学习冯谖的智慧都有助于人们更好地应对复杂多变的社会环境。尤其是在快速发展的现代社会中，灵活运用智慧、善于发现机会并及时采取行动显得尤为重要。</w:t>
      </w:r>
    </w:p>
    <w:p w14:paraId="1E4C36CD" w14:textId="77777777" w:rsidR="004F545D" w:rsidRDefault="004F545D">
      <w:pPr>
        <w:rPr>
          <w:rFonts w:hint="eastAsia"/>
        </w:rPr>
      </w:pPr>
    </w:p>
    <w:p w14:paraId="430C26C5" w14:textId="77777777" w:rsidR="004F545D" w:rsidRDefault="004F545D">
      <w:pPr>
        <w:rPr>
          <w:rFonts w:hint="eastAsia"/>
        </w:rPr>
      </w:pPr>
    </w:p>
    <w:p w14:paraId="39300C18" w14:textId="77777777" w:rsidR="004F545D" w:rsidRDefault="004F545D">
      <w:pPr>
        <w:rPr>
          <w:rFonts w:hint="eastAsia"/>
        </w:rPr>
      </w:pPr>
      <w:r>
        <w:rPr>
          <w:rFonts w:hint="eastAsia"/>
        </w:rPr>
        <w:t>最后的总结</w:t>
      </w:r>
    </w:p>
    <w:p w14:paraId="32A32C62" w14:textId="77777777" w:rsidR="004F545D" w:rsidRDefault="004F545D">
      <w:pPr>
        <w:rPr>
          <w:rFonts w:hint="eastAsia"/>
        </w:rPr>
      </w:pPr>
      <w:r>
        <w:rPr>
          <w:rFonts w:hint="eastAsia"/>
        </w:rPr>
        <w:t>“Féng Xuān”，即冯谖，不仅是一个历史人物的名字，更是一种智慧和策略的象征。他的故事跨越千年，至今仍能给我们带来深刻的思考和宝贵的教训。通过对冯谖故事的学习，我们可以更加深入地了解中国古代文化的博大精深，同时也能够在现代社会中找到应用其智慧的方法。</w:t>
      </w:r>
    </w:p>
    <w:p w14:paraId="1772EFB6" w14:textId="77777777" w:rsidR="004F545D" w:rsidRDefault="004F545D">
      <w:pPr>
        <w:rPr>
          <w:rFonts w:hint="eastAsia"/>
        </w:rPr>
      </w:pPr>
    </w:p>
    <w:p w14:paraId="7F7D304A" w14:textId="77777777" w:rsidR="004F545D" w:rsidRDefault="004F5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2B680" w14:textId="2F62E1CD" w:rsidR="00FE5FC0" w:rsidRDefault="00FE5FC0"/>
    <w:sectPr w:rsidR="00FE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C0"/>
    <w:rsid w:val="00317C12"/>
    <w:rsid w:val="004F545D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F8DD3-DF8B-4448-9E30-6F7CBA65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