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BECE" w14:textId="77777777" w:rsidR="00223748" w:rsidRDefault="00223748">
      <w:pPr>
        <w:rPr>
          <w:rFonts w:hint="eastAsia"/>
        </w:rPr>
      </w:pPr>
    </w:p>
    <w:p w14:paraId="30A25386" w14:textId="77777777" w:rsidR="00223748" w:rsidRDefault="00223748">
      <w:pPr>
        <w:rPr>
          <w:rFonts w:hint="eastAsia"/>
        </w:rPr>
      </w:pPr>
      <w:r>
        <w:rPr>
          <w:rFonts w:hint="eastAsia"/>
        </w:rPr>
        <w:t>冻馁的拼音</w:t>
      </w:r>
    </w:p>
    <w:p w14:paraId="49FAC575" w14:textId="77777777" w:rsidR="00223748" w:rsidRDefault="00223748">
      <w:pPr>
        <w:rPr>
          <w:rFonts w:hint="eastAsia"/>
        </w:rPr>
      </w:pPr>
      <w:r>
        <w:rPr>
          <w:rFonts w:hint="eastAsia"/>
        </w:rPr>
        <w:t>冻馁“dòng něi”，这两个字分别代表着寒冷与饥饿，是古代汉语中描述人们生活困苦、缺乏基本生存条件的词汇。在现代社会，虽然物质生活相对丰富，但冻馁的现象并未完全消失，它依然是全球社会面临的挑战之一。</w:t>
      </w:r>
    </w:p>
    <w:p w14:paraId="2DA33605" w14:textId="77777777" w:rsidR="00223748" w:rsidRDefault="00223748">
      <w:pPr>
        <w:rPr>
          <w:rFonts w:hint="eastAsia"/>
        </w:rPr>
      </w:pPr>
    </w:p>
    <w:p w14:paraId="0F0CD985" w14:textId="77777777" w:rsidR="00223748" w:rsidRDefault="00223748">
      <w:pPr>
        <w:rPr>
          <w:rFonts w:hint="eastAsia"/>
        </w:rPr>
      </w:pPr>
    </w:p>
    <w:p w14:paraId="04988001" w14:textId="77777777" w:rsidR="00223748" w:rsidRDefault="00223748">
      <w:pPr>
        <w:rPr>
          <w:rFonts w:hint="eastAsia"/>
        </w:rPr>
      </w:pPr>
      <w:r>
        <w:rPr>
          <w:rFonts w:hint="eastAsia"/>
        </w:rPr>
        <w:t>冻馁的历史背景</w:t>
      </w:r>
    </w:p>
    <w:p w14:paraId="0A8C504C" w14:textId="77777777" w:rsidR="00223748" w:rsidRDefault="00223748">
      <w:pPr>
        <w:rPr>
          <w:rFonts w:hint="eastAsia"/>
        </w:rPr>
      </w:pPr>
      <w:r>
        <w:rPr>
          <w:rFonts w:hint="eastAsia"/>
        </w:rPr>
        <w:t>在中国古代，由于生产力低下和技术限制，普通百姓经常面临冻馁的威胁。特别是在自然灾害发生后，如洪水、旱灾等，粮食减产甚至绝收，使得大量人口陷入饥荒和寒冷之中。历史记载中的许多饥荒事件，都显示了冻馁给民众带来的巨大痛苦和社会动荡。</w:t>
      </w:r>
    </w:p>
    <w:p w14:paraId="15360B83" w14:textId="77777777" w:rsidR="00223748" w:rsidRDefault="00223748">
      <w:pPr>
        <w:rPr>
          <w:rFonts w:hint="eastAsia"/>
        </w:rPr>
      </w:pPr>
    </w:p>
    <w:p w14:paraId="06FF4A93" w14:textId="77777777" w:rsidR="00223748" w:rsidRDefault="00223748">
      <w:pPr>
        <w:rPr>
          <w:rFonts w:hint="eastAsia"/>
        </w:rPr>
      </w:pPr>
    </w:p>
    <w:p w14:paraId="4A7B8C6E" w14:textId="77777777" w:rsidR="00223748" w:rsidRDefault="00223748">
      <w:pPr>
        <w:rPr>
          <w:rFonts w:hint="eastAsia"/>
        </w:rPr>
      </w:pPr>
      <w:r>
        <w:rPr>
          <w:rFonts w:hint="eastAsia"/>
        </w:rPr>
        <w:t>现代社会中的冻馁问题</w:t>
      </w:r>
    </w:p>
    <w:p w14:paraId="4A5929B5" w14:textId="77777777" w:rsidR="00223748" w:rsidRDefault="00223748">
      <w:pPr>
        <w:rPr>
          <w:rFonts w:hint="eastAsia"/>
        </w:rPr>
      </w:pPr>
      <w:r>
        <w:rPr>
          <w:rFonts w:hint="eastAsia"/>
        </w:rPr>
        <w:t>尽管现代社会科技发达，经济全球化进程加快，但在一些贫困地区，尤其是偏远山区和不发达国家和地区，冻馁仍然是人们不得不面对的现实问题。气候变化导致的极端天气增加，战争冲突造成的流离失所，以及全球经济不平衡等因素，都是造成这些地区人们继续遭受冻馁之苦的原因。</w:t>
      </w:r>
    </w:p>
    <w:p w14:paraId="350A1AAE" w14:textId="77777777" w:rsidR="00223748" w:rsidRDefault="00223748">
      <w:pPr>
        <w:rPr>
          <w:rFonts w:hint="eastAsia"/>
        </w:rPr>
      </w:pPr>
    </w:p>
    <w:p w14:paraId="3EFD0D58" w14:textId="77777777" w:rsidR="00223748" w:rsidRDefault="00223748">
      <w:pPr>
        <w:rPr>
          <w:rFonts w:hint="eastAsia"/>
        </w:rPr>
      </w:pPr>
    </w:p>
    <w:p w14:paraId="4AD7D587" w14:textId="77777777" w:rsidR="00223748" w:rsidRDefault="00223748">
      <w:pPr>
        <w:rPr>
          <w:rFonts w:hint="eastAsia"/>
        </w:rPr>
      </w:pPr>
      <w:r>
        <w:rPr>
          <w:rFonts w:hint="eastAsia"/>
        </w:rPr>
        <w:t>应对冻馁的措施</w:t>
      </w:r>
    </w:p>
    <w:p w14:paraId="650D7A57" w14:textId="77777777" w:rsidR="00223748" w:rsidRDefault="00223748">
      <w:pPr>
        <w:rPr>
          <w:rFonts w:hint="eastAsia"/>
        </w:rPr>
      </w:pPr>
      <w:r>
        <w:rPr>
          <w:rFonts w:hint="eastAsia"/>
        </w:rPr>
        <w:t>国际社会为了解决冻馁问题采取了一系列措施。例如，联合国设立了多个专门机构，致力于减少全球饥饿人数，提高食品安全水平；各国政府也通过制定政策，改善基础设施，提升教育水平等方式来帮助贫困人口脱离困境。非政府组织和个人捐赠也是解决冻馁问题的重要力量。</w:t>
      </w:r>
    </w:p>
    <w:p w14:paraId="2141EA03" w14:textId="77777777" w:rsidR="00223748" w:rsidRDefault="00223748">
      <w:pPr>
        <w:rPr>
          <w:rFonts w:hint="eastAsia"/>
        </w:rPr>
      </w:pPr>
    </w:p>
    <w:p w14:paraId="4182B828" w14:textId="77777777" w:rsidR="00223748" w:rsidRDefault="00223748">
      <w:pPr>
        <w:rPr>
          <w:rFonts w:hint="eastAsia"/>
        </w:rPr>
      </w:pPr>
    </w:p>
    <w:p w14:paraId="160A2A85" w14:textId="77777777" w:rsidR="00223748" w:rsidRDefault="00223748">
      <w:pPr>
        <w:rPr>
          <w:rFonts w:hint="eastAsia"/>
        </w:rPr>
      </w:pPr>
      <w:r>
        <w:rPr>
          <w:rFonts w:hint="eastAsia"/>
        </w:rPr>
        <w:t>冻馁与健康的关系</w:t>
      </w:r>
    </w:p>
    <w:p w14:paraId="76134FF2" w14:textId="77777777" w:rsidR="00223748" w:rsidRDefault="00223748">
      <w:pPr>
        <w:rPr>
          <w:rFonts w:hint="eastAsia"/>
        </w:rPr>
      </w:pPr>
      <w:r>
        <w:rPr>
          <w:rFonts w:hint="eastAsia"/>
        </w:rPr>
        <w:t>长期处于冻馁状态会对人的身体健康造成严重影响。营养不良会导致身体发育迟缓，免疫系统功能下降，使人更容易感染疾病。而生活在极度寒冷环境中，没有足够保暖措施的人们，则可能遭受冻伤乃至更严重的健康问题。因此，保障人们免受冻馁之苦对于维护公共健康至关重要。</w:t>
      </w:r>
    </w:p>
    <w:p w14:paraId="31CA9FD2" w14:textId="77777777" w:rsidR="00223748" w:rsidRDefault="00223748">
      <w:pPr>
        <w:rPr>
          <w:rFonts w:hint="eastAsia"/>
        </w:rPr>
      </w:pPr>
    </w:p>
    <w:p w14:paraId="5E670972" w14:textId="77777777" w:rsidR="00223748" w:rsidRDefault="00223748">
      <w:pPr>
        <w:rPr>
          <w:rFonts w:hint="eastAsia"/>
        </w:rPr>
      </w:pPr>
    </w:p>
    <w:p w14:paraId="4DC4D5BE" w14:textId="77777777" w:rsidR="00223748" w:rsidRDefault="00223748">
      <w:pPr>
        <w:rPr>
          <w:rFonts w:hint="eastAsia"/>
        </w:rPr>
      </w:pPr>
      <w:r>
        <w:rPr>
          <w:rFonts w:hint="eastAsia"/>
        </w:rPr>
        <w:t>最后的总结</w:t>
      </w:r>
    </w:p>
    <w:p w14:paraId="67541504" w14:textId="77777777" w:rsidR="00223748" w:rsidRDefault="00223748">
      <w:pPr>
        <w:rPr>
          <w:rFonts w:hint="eastAsia"/>
        </w:rPr>
      </w:pPr>
      <w:r>
        <w:rPr>
          <w:rFonts w:hint="eastAsia"/>
        </w:rPr>
        <w:t>冻馁不仅仅是一个历史概念，它依然是当今世界需要共同面对的问题。通过国际合作、政府行动以及社会各界的努力，我们可以逐步减轻冻馁对人类的影响，构建一个更加公平和谐的世界。让我们共同努力，为那些仍处在冻馁边缘的人们带去希望和温暖。</w:t>
      </w:r>
    </w:p>
    <w:p w14:paraId="4FBD19F5" w14:textId="77777777" w:rsidR="00223748" w:rsidRDefault="00223748">
      <w:pPr>
        <w:rPr>
          <w:rFonts w:hint="eastAsia"/>
        </w:rPr>
      </w:pPr>
    </w:p>
    <w:p w14:paraId="36F4B033" w14:textId="77777777" w:rsidR="00223748" w:rsidRDefault="00223748">
      <w:pPr>
        <w:rPr>
          <w:rFonts w:hint="eastAsia"/>
        </w:rPr>
      </w:pPr>
    </w:p>
    <w:p w14:paraId="17D34362" w14:textId="77777777" w:rsidR="00223748" w:rsidRDefault="00223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2CEC5" w14:textId="64186B24" w:rsidR="00E71CC7" w:rsidRDefault="00E71CC7"/>
    <w:sectPr w:rsidR="00E7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7"/>
    <w:rsid w:val="00223748"/>
    <w:rsid w:val="00317C12"/>
    <w:rsid w:val="00E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5850-96F7-426D-91F1-97337232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