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9DB16" w14:textId="77777777" w:rsidR="00D10189" w:rsidRDefault="00D10189">
      <w:pPr>
        <w:rPr>
          <w:rFonts w:hint="eastAsia"/>
        </w:rPr>
      </w:pPr>
    </w:p>
    <w:p w14:paraId="603CF252" w14:textId="77777777" w:rsidR="00D10189" w:rsidRDefault="00D10189">
      <w:pPr>
        <w:rPr>
          <w:rFonts w:hint="eastAsia"/>
        </w:rPr>
      </w:pPr>
      <w:r>
        <w:rPr>
          <w:rFonts w:hint="eastAsia"/>
        </w:rPr>
        <w:t>凋零的拼音和意思是什么</w:t>
      </w:r>
    </w:p>
    <w:p w14:paraId="5040CE81" w14:textId="77777777" w:rsidR="00D10189" w:rsidRDefault="00D10189">
      <w:pPr>
        <w:rPr>
          <w:rFonts w:hint="eastAsia"/>
        </w:rPr>
      </w:pPr>
      <w:r>
        <w:rPr>
          <w:rFonts w:hint="eastAsia"/>
        </w:rPr>
        <w:t>在汉语中，“凋零”这个词承载着丰富的文化内涵与情感色彩。它不仅描述了一种自然现象，也常被用来比喻事物的衰败或消逝。让我们从最基础的开始了解——“凋零”的拼音是“diāo líng”。其中，“凋”字发音为第一声，意味着植物因枯萎而死亡；“零”字则发第二声，有零碎、稀少之意。</w:t>
      </w:r>
    </w:p>
    <w:p w14:paraId="4D2236D7" w14:textId="77777777" w:rsidR="00D10189" w:rsidRDefault="00D10189">
      <w:pPr>
        <w:rPr>
          <w:rFonts w:hint="eastAsia"/>
        </w:rPr>
      </w:pPr>
    </w:p>
    <w:p w14:paraId="4A26622D" w14:textId="77777777" w:rsidR="00D10189" w:rsidRDefault="00D10189">
      <w:pPr>
        <w:rPr>
          <w:rFonts w:hint="eastAsia"/>
        </w:rPr>
      </w:pPr>
    </w:p>
    <w:p w14:paraId="06BAC78D" w14:textId="77777777" w:rsidR="00D10189" w:rsidRDefault="00D10189">
      <w:pPr>
        <w:rPr>
          <w:rFonts w:hint="eastAsia"/>
        </w:rPr>
      </w:pPr>
      <w:r>
        <w:rPr>
          <w:rFonts w:hint="eastAsia"/>
        </w:rPr>
        <w:t>自然界的凋零</w:t>
      </w:r>
    </w:p>
    <w:p w14:paraId="4A13C4C0" w14:textId="77777777" w:rsidR="00D10189" w:rsidRDefault="00D10189">
      <w:pPr>
        <w:rPr>
          <w:rFonts w:hint="eastAsia"/>
        </w:rPr>
      </w:pPr>
      <w:r>
        <w:rPr>
          <w:rFonts w:hint="eastAsia"/>
        </w:rPr>
        <w:t>当我们谈论“凋零”，最容易联想到的就是自然界中花朵和树叶的凋谢。随着季节的更替，特别是进入秋冬季节时，许多树木会逐渐失去它们的叶子，花朵也会因为不再有足够的阳光和水分而枯萎。这种现象不仅是自然界循环的一部分，也是生命的一种表现形式，象征着生命的起始、发展到结束的过程。对于植物而言，凋零并非终结，而是为了来年更加茁壮成长所做的准备。</w:t>
      </w:r>
    </w:p>
    <w:p w14:paraId="27343594" w14:textId="77777777" w:rsidR="00D10189" w:rsidRDefault="00D10189">
      <w:pPr>
        <w:rPr>
          <w:rFonts w:hint="eastAsia"/>
        </w:rPr>
      </w:pPr>
    </w:p>
    <w:p w14:paraId="02FE6DEC" w14:textId="77777777" w:rsidR="00D10189" w:rsidRDefault="00D10189">
      <w:pPr>
        <w:rPr>
          <w:rFonts w:hint="eastAsia"/>
        </w:rPr>
      </w:pPr>
    </w:p>
    <w:p w14:paraId="21F463CB" w14:textId="77777777" w:rsidR="00D10189" w:rsidRDefault="00D10189">
      <w:pPr>
        <w:rPr>
          <w:rFonts w:hint="eastAsia"/>
        </w:rPr>
      </w:pPr>
      <w:r>
        <w:rPr>
          <w:rFonts w:hint="eastAsia"/>
        </w:rPr>
        <w:t>文化中的凋零意象</w:t>
      </w:r>
    </w:p>
    <w:p w14:paraId="55634295" w14:textId="77777777" w:rsidR="00D10189" w:rsidRDefault="00D10189">
      <w:pPr>
        <w:rPr>
          <w:rFonts w:hint="eastAsia"/>
        </w:rPr>
      </w:pPr>
      <w:r>
        <w:rPr>
          <w:rFonts w:hint="eastAsia"/>
        </w:rPr>
        <w:t>在中国文学和艺术作品中，“凋零”常常被用作表达悲伤、寂寞或者对美好时光流逝的感叹。例如，在古诗词中，诗人经常使用“凋零”来形容秋天的景象，借此抒发个人的情感或是对世事无常的感慨。这种意象的运用，使得“凋零”超越了其原本的物理意义，成为了文化和情感交流的重要媒介。</w:t>
      </w:r>
    </w:p>
    <w:p w14:paraId="4197D806" w14:textId="77777777" w:rsidR="00D10189" w:rsidRDefault="00D10189">
      <w:pPr>
        <w:rPr>
          <w:rFonts w:hint="eastAsia"/>
        </w:rPr>
      </w:pPr>
    </w:p>
    <w:p w14:paraId="3AC17A8F" w14:textId="77777777" w:rsidR="00D10189" w:rsidRDefault="00D10189">
      <w:pPr>
        <w:rPr>
          <w:rFonts w:hint="eastAsia"/>
        </w:rPr>
      </w:pPr>
    </w:p>
    <w:p w14:paraId="0D20A0AD" w14:textId="77777777" w:rsidR="00D10189" w:rsidRDefault="00D1018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E732B16" w14:textId="77777777" w:rsidR="00D10189" w:rsidRDefault="00D10189">
      <w:pPr>
        <w:rPr>
          <w:rFonts w:hint="eastAsia"/>
        </w:rPr>
      </w:pPr>
      <w:r>
        <w:rPr>
          <w:rFonts w:hint="eastAsia"/>
        </w:rPr>
        <w:t>除了在文学作品中外，“凋零”一词也被广泛应用于现代社会的各个领域。比如，在讨论某个行业的发展趋势时，如果该行业正在经历困难时期，人们可能会说这个行业正处于“凋零”的状态。在环境保护方面，当一片森林因为过度砍伐而失去了生机，也可以形容这片森林正面临着“凋零”的命运。这表明，“凋零”不仅仅局限于自然现象的描述，还可以反映社会、经济乃至人类精神层面的变化。</w:t>
      </w:r>
    </w:p>
    <w:p w14:paraId="461C1A6F" w14:textId="77777777" w:rsidR="00D10189" w:rsidRDefault="00D10189">
      <w:pPr>
        <w:rPr>
          <w:rFonts w:hint="eastAsia"/>
        </w:rPr>
      </w:pPr>
    </w:p>
    <w:p w14:paraId="088FFA9F" w14:textId="77777777" w:rsidR="00D10189" w:rsidRDefault="00D10189">
      <w:pPr>
        <w:rPr>
          <w:rFonts w:hint="eastAsia"/>
        </w:rPr>
      </w:pPr>
    </w:p>
    <w:p w14:paraId="6CD1988A" w14:textId="77777777" w:rsidR="00D10189" w:rsidRDefault="00D10189">
      <w:pPr>
        <w:rPr>
          <w:rFonts w:hint="eastAsia"/>
        </w:rPr>
      </w:pPr>
      <w:r>
        <w:rPr>
          <w:rFonts w:hint="eastAsia"/>
        </w:rPr>
        <w:t>最后的总结</w:t>
      </w:r>
    </w:p>
    <w:p w14:paraId="0FFC6742" w14:textId="77777777" w:rsidR="00D10189" w:rsidRDefault="00D10189">
      <w:pPr>
        <w:rPr>
          <w:rFonts w:hint="eastAsia"/>
        </w:rPr>
      </w:pPr>
      <w:r>
        <w:rPr>
          <w:rFonts w:hint="eastAsia"/>
        </w:rPr>
        <w:t>“凋零”（diāo líng）不仅仅是对一种自然现象的简单描述，它还蕴含了深刻的文化含义和社会价值。通过理解“凋零”的多重意义，我们不仅能更好地欣赏大自然的美丽与力量，也能更加深入地体会到人类情感世界的复杂多变。无论是在赞美自然之美的同时感慨时光易逝，还是在面对挑战时不屈不挠的精神，“凋零”都为我们提供了一个独特的视角去观察世界，思考人生。</w:t>
      </w:r>
    </w:p>
    <w:p w14:paraId="0DA10F09" w14:textId="77777777" w:rsidR="00D10189" w:rsidRDefault="00D10189">
      <w:pPr>
        <w:rPr>
          <w:rFonts w:hint="eastAsia"/>
        </w:rPr>
      </w:pPr>
    </w:p>
    <w:p w14:paraId="54007820" w14:textId="77777777" w:rsidR="00D10189" w:rsidRDefault="00D10189">
      <w:pPr>
        <w:rPr>
          <w:rFonts w:hint="eastAsia"/>
        </w:rPr>
      </w:pPr>
    </w:p>
    <w:p w14:paraId="62C55DDE" w14:textId="77777777" w:rsidR="00D10189" w:rsidRDefault="00D101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4F7F40" w14:textId="310D355F" w:rsidR="003C26DE" w:rsidRDefault="003C26DE"/>
    <w:sectPr w:rsidR="003C2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DE"/>
    <w:rsid w:val="00317C12"/>
    <w:rsid w:val="003C26DE"/>
    <w:rsid w:val="00D1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4D3A2-7934-4573-ABAF-6C9C2671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