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E108" w14:textId="77777777" w:rsidR="003872DA" w:rsidRDefault="003872DA">
      <w:pPr>
        <w:rPr>
          <w:rFonts w:hint="eastAsia"/>
        </w:rPr>
      </w:pPr>
    </w:p>
    <w:p w14:paraId="7B98BFAF" w14:textId="77777777" w:rsidR="003872DA" w:rsidRDefault="003872DA">
      <w:pPr>
        <w:rPr>
          <w:rFonts w:hint="eastAsia"/>
        </w:rPr>
      </w:pPr>
      <w:r>
        <w:rPr>
          <w:rFonts w:hint="eastAsia"/>
        </w:rPr>
        <w:t>分栏的拼音</w:t>
      </w:r>
    </w:p>
    <w:p w14:paraId="18649790" w14:textId="77777777" w:rsidR="003872DA" w:rsidRDefault="003872DA">
      <w:pPr>
        <w:rPr>
          <w:rFonts w:hint="eastAsia"/>
        </w:rPr>
      </w:pPr>
      <w:r>
        <w:rPr>
          <w:rFonts w:hint="eastAsia"/>
        </w:rPr>
        <w:t>分栏，这个词汇在现代汉语中的拼音是“fēn lán”。它不仅仅代表了一种排版方式，更体现了信息组织与呈现的艺术。通过分栏，内容可以更加清晰、有条理地展现给读者，极大地提升了阅读体验。</w:t>
      </w:r>
    </w:p>
    <w:p w14:paraId="2148096D" w14:textId="77777777" w:rsidR="003872DA" w:rsidRDefault="003872DA">
      <w:pPr>
        <w:rPr>
          <w:rFonts w:hint="eastAsia"/>
        </w:rPr>
      </w:pPr>
    </w:p>
    <w:p w14:paraId="4EE33582" w14:textId="77777777" w:rsidR="003872DA" w:rsidRDefault="003872DA">
      <w:pPr>
        <w:rPr>
          <w:rFonts w:hint="eastAsia"/>
        </w:rPr>
      </w:pPr>
    </w:p>
    <w:p w14:paraId="7D30ED7D" w14:textId="77777777" w:rsidR="003872DA" w:rsidRDefault="003872DA">
      <w:pPr>
        <w:rPr>
          <w:rFonts w:hint="eastAsia"/>
        </w:rPr>
      </w:pPr>
      <w:r>
        <w:rPr>
          <w:rFonts w:hint="eastAsia"/>
        </w:rPr>
        <w:t>分栏的历史渊源</w:t>
      </w:r>
    </w:p>
    <w:p w14:paraId="69321862" w14:textId="77777777" w:rsidR="003872DA" w:rsidRDefault="003872DA">
      <w:pPr>
        <w:rPr>
          <w:rFonts w:hint="eastAsia"/>
        </w:rPr>
      </w:pPr>
      <w:r>
        <w:rPr>
          <w:rFonts w:hint="eastAsia"/>
        </w:rPr>
        <w:t>早在印刷术发明之前，人们就已经开始探索如何有效地排列文字和图像以方便阅读。随着印刷技术的发展，分栏逐渐成为一种常见的排版手段。特别是在报纸、杂志等出版物中，分栏被广泛应用，使得大量的信息可以在有限的空间内高效传达。这种排版方式不仅能够节省纸张，还能让读者更容易找到他们感兴趣的内容。</w:t>
      </w:r>
    </w:p>
    <w:p w14:paraId="097B1B74" w14:textId="77777777" w:rsidR="003872DA" w:rsidRDefault="003872DA">
      <w:pPr>
        <w:rPr>
          <w:rFonts w:hint="eastAsia"/>
        </w:rPr>
      </w:pPr>
    </w:p>
    <w:p w14:paraId="68C6D08A" w14:textId="77777777" w:rsidR="003872DA" w:rsidRDefault="003872DA">
      <w:pPr>
        <w:rPr>
          <w:rFonts w:hint="eastAsia"/>
        </w:rPr>
      </w:pPr>
    </w:p>
    <w:p w14:paraId="23E32537" w14:textId="77777777" w:rsidR="003872DA" w:rsidRDefault="003872DA">
      <w:pPr>
        <w:rPr>
          <w:rFonts w:hint="eastAsia"/>
        </w:rPr>
      </w:pPr>
      <w:r>
        <w:rPr>
          <w:rFonts w:hint="eastAsia"/>
        </w:rPr>
        <w:t>分栏的设计原则</w:t>
      </w:r>
    </w:p>
    <w:p w14:paraId="097C24EB" w14:textId="77777777" w:rsidR="003872DA" w:rsidRDefault="003872DA">
      <w:pPr>
        <w:rPr>
          <w:rFonts w:hint="eastAsia"/>
        </w:rPr>
      </w:pPr>
      <w:r>
        <w:rPr>
          <w:rFonts w:hint="eastAsia"/>
        </w:rPr>
        <w:t>在设计时，分栏需要遵循一定的原则。栏宽的选择至关重要。过宽的栏会让读者的眼睛在行间移动时感到疲劳，而过窄则可能导致频繁换行，影响阅读流畅性。适当的间距也是必不可少的。合理的栏间距可以帮助区分不同的内容块，避免视觉混乱。字体大小、行距等因素也需要根据实际需要进行调整，确保最佳的阅读体验。</w:t>
      </w:r>
    </w:p>
    <w:p w14:paraId="0F2987D1" w14:textId="77777777" w:rsidR="003872DA" w:rsidRDefault="003872DA">
      <w:pPr>
        <w:rPr>
          <w:rFonts w:hint="eastAsia"/>
        </w:rPr>
      </w:pPr>
    </w:p>
    <w:p w14:paraId="4AFE9E06" w14:textId="77777777" w:rsidR="003872DA" w:rsidRDefault="003872DA">
      <w:pPr>
        <w:rPr>
          <w:rFonts w:hint="eastAsia"/>
        </w:rPr>
      </w:pPr>
    </w:p>
    <w:p w14:paraId="368FB156" w14:textId="77777777" w:rsidR="003872DA" w:rsidRDefault="003872DA">
      <w:pPr>
        <w:rPr>
          <w:rFonts w:hint="eastAsia"/>
        </w:rPr>
      </w:pPr>
      <w:r>
        <w:rPr>
          <w:rFonts w:hint="eastAsia"/>
        </w:rPr>
        <w:t>分栏的应用场景</w:t>
      </w:r>
    </w:p>
    <w:p w14:paraId="74FC42DB" w14:textId="77777777" w:rsidR="003872DA" w:rsidRDefault="003872DA">
      <w:pPr>
        <w:rPr>
          <w:rFonts w:hint="eastAsia"/>
        </w:rPr>
      </w:pPr>
      <w:r>
        <w:rPr>
          <w:rFonts w:hint="eastAsia"/>
        </w:rPr>
        <w:t>分栏的概念已经超越了传统的纸质媒体，广泛应用于数字媒体和网页设计中。无论是新闻网站、博客还是在线杂志，都可以看到分栏布局的身影。在响应式网页设计中，分栏布局更是发挥了重要作用，它可以根据屏幕尺寸自动调整布局，确保在不同设备上都有良好的展示效果。</w:t>
      </w:r>
    </w:p>
    <w:p w14:paraId="1B3D396C" w14:textId="77777777" w:rsidR="003872DA" w:rsidRDefault="003872DA">
      <w:pPr>
        <w:rPr>
          <w:rFonts w:hint="eastAsia"/>
        </w:rPr>
      </w:pPr>
    </w:p>
    <w:p w14:paraId="5C810578" w14:textId="77777777" w:rsidR="003872DA" w:rsidRDefault="003872DA">
      <w:pPr>
        <w:rPr>
          <w:rFonts w:hint="eastAsia"/>
        </w:rPr>
      </w:pPr>
    </w:p>
    <w:p w14:paraId="257CA70B" w14:textId="77777777" w:rsidR="003872DA" w:rsidRDefault="003872DA">
      <w:pPr>
        <w:rPr>
          <w:rFonts w:hint="eastAsia"/>
        </w:rPr>
      </w:pPr>
      <w:r>
        <w:rPr>
          <w:rFonts w:hint="eastAsia"/>
        </w:rPr>
        <w:t>分栏对用户体验的影响</w:t>
      </w:r>
    </w:p>
    <w:p w14:paraId="20BAFBDD" w14:textId="77777777" w:rsidR="003872DA" w:rsidRDefault="003872DA">
      <w:pPr>
        <w:rPr>
          <w:rFonts w:hint="eastAsia"/>
        </w:rPr>
      </w:pPr>
      <w:r>
        <w:rPr>
          <w:rFonts w:hint="eastAsia"/>
        </w:rPr>
        <w:t>良好的分栏设计可以显著提高用户的阅读效率和舒适度。通过对内容进行合理划分，用户可以更快地获取所需信息，同时减少视觉疲劳。分栏还能够增强页面的整体美感，为用户提供更加愉悦的浏览体验。然而，如果使用不当，比如栏数过多或过少，都可能适得其反，降低用户体验。</w:t>
      </w:r>
    </w:p>
    <w:p w14:paraId="4C2C5C6A" w14:textId="77777777" w:rsidR="003872DA" w:rsidRDefault="003872DA">
      <w:pPr>
        <w:rPr>
          <w:rFonts w:hint="eastAsia"/>
        </w:rPr>
      </w:pPr>
    </w:p>
    <w:p w14:paraId="6CCDBD82" w14:textId="77777777" w:rsidR="003872DA" w:rsidRDefault="003872DA">
      <w:pPr>
        <w:rPr>
          <w:rFonts w:hint="eastAsia"/>
        </w:rPr>
      </w:pPr>
    </w:p>
    <w:p w14:paraId="1B195A56" w14:textId="77777777" w:rsidR="003872DA" w:rsidRDefault="003872DA">
      <w:pPr>
        <w:rPr>
          <w:rFonts w:hint="eastAsia"/>
        </w:rPr>
      </w:pPr>
      <w:r>
        <w:rPr>
          <w:rFonts w:hint="eastAsia"/>
        </w:rPr>
        <w:t>未来趋势</w:t>
      </w:r>
    </w:p>
    <w:p w14:paraId="21859F07" w14:textId="77777777" w:rsidR="003872DA" w:rsidRDefault="003872DA">
      <w:pPr>
        <w:rPr>
          <w:rFonts w:hint="eastAsia"/>
        </w:rPr>
      </w:pPr>
      <w:r>
        <w:rPr>
          <w:rFonts w:hint="eastAsia"/>
        </w:rPr>
        <w:t>随着技术的进步和用户需求的变化，分栏的方式也在不断进化。未来，我们可以期待更多创新性的分栏方法出现，例如基于人工智能的动态分栏，根据用户的阅读习惯和偏好自动调整布局。这将使分栏不仅仅是简单的排版技巧，而是个性化内容展示的重要组成部分。</w:t>
      </w:r>
    </w:p>
    <w:p w14:paraId="1426997D" w14:textId="77777777" w:rsidR="003872DA" w:rsidRDefault="003872DA">
      <w:pPr>
        <w:rPr>
          <w:rFonts w:hint="eastAsia"/>
        </w:rPr>
      </w:pPr>
    </w:p>
    <w:p w14:paraId="1B390A39" w14:textId="77777777" w:rsidR="003872DA" w:rsidRDefault="003872DA">
      <w:pPr>
        <w:rPr>
          <w:rFonts w:hint="eastAsia"/>
        </w:rPr>
      </w:pPr>
    </w:p>
    <w:p w14:paraId="0B133DC9" w14:textId="77777777" w:rsidR="003872DA" w:rsidRDefault="00387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E4BA1" w14:textId="7649DF95" w:rsidR="00EE5C47" w:rsidRDefault="00EE5C47"/>
    <w:sectPr w:rsidR="00EE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47"/>
    <w:rsid w:val="00317C12"/>
    <w:rsid w:val="003872DA"/>
    <w:rsid w:val="00E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F3251-C740-439D-B999-41BD8848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