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1341" w14:textId="77777777" w:rsidR="00E841D6" w:rsidRDefault="00E841D6">
      <w:pPr>
        <w:rPr>
          <w:rFonts w:hint="eastAsia"/>
        </w:rPr>
      </w:pPr>
    </w:p>
    <w:p w14:paraId="2B4A53FF" w14:textId="77777777" w:rsidR="00E841D6" w:rsidRDefault="00E841D6">
      <w:pPr>
        <w:rPr>
          <w:rFonts w:hint="eastAsia"/>
        </w:rPr>
      </w:pPr>
      <w:r>
        <w:rPr>
          <w:rFonts w:hint="eastAsia"/>
        </w:rPr>
        <w:t>刺猬的拼音和组词</w:t>
      </w:r>
    </w:p>
    <w:p w14:paraId="55D44CDC" w14:textId="77777777" w:rsidR="00E841D6" w:rsidRDefault="00E841D6">
      <w:pPr>
        <w:rPr>
          <w:rFonts w:hint="eastAsia"/>
        </w:rPr>
      </w:pPr>
      <w:r>
        <w:rPr>
          <w:rFonts w:hint="eastAsia"/>
        </w:rPr>
        <w:t>刺猬，这个可爱又独特的小动物，在中文中的拼音是“cì wei”，其中“cì”表示尖锐、有锋利感的意思，“wei”则是它的名字部分。在学习汉语的过程中，通过学习刺猬的相关知识，不仅能增加我们对这种小动物的认识，也能帮助汉语学习者更好地掌握汉字和词汇。</w:t>
      </w:r>
    </w:p>
    <w:p w14:paraId="1DE54964" w14:textId="77777777" w:rsidR="00E841D6" w:rsidRDefault="00E841D6">
      <w:pPr>
        <w:rPr>
          <w:rFonts w:hint="eastAsia"/>
        </w:rPr>
      </w:pPr>
    </w:p>
    <w:p w14:paraId="48C9015E" w14:textId="77777777" w:rsidR="00E841D6" w:rsidRDefault="00E841D6">
      <w:pPr>
        <w:rPr>
          <w:rFonts w:hint="eastAsia"/>
        </w:rPr>
      </w:pPr>
    </w:p>
    <w:p w14:paraId="3E88A005" w14:textId="77777777" w:rsidR="00E841D6" w:rsidRDefault="00E841D6">
      <w:pPr>
        <w:rPr>
          <w:rFonts w:hint="eastAsia"/>
        </w:rPr>
      </w:pPr>
      <w:r>
        <w:rPr>
          <w:rFonts w:hint="eastAsia"/>
        </w:rPr>
        <w:t>刺猬的基本信息与特征</w:t>
      </w:r>
    </w:p>
    <w:p w14:paraId="24F5CE28" w14:textId="77777777" w:rsidR="00E841D6" w:rsidRDefault="00E841D6">
      <w:pPr>
        <w:rPr>
          <w:rFonts w:hint="eastAsia"/>
        </w:rPr>
      </w:pPr>
      <w:r>
        <w:rPr>
          <w:rFonts w:hint="eastAsia"/>
        </w:rPr>
        <w:t>刺猬属于哺乳纲、食虫目，是一种夜行性动物。它们以其覆盖全身的硬刺而闻名，这些刺主要用于自我保护。当遇到危险时，刺猬会将身体卷成一个球，用坚硬的刺来抵御敌人。刺猬体型小巧，通常体重在500克至1500克之间，体长可达20厘米左右。它们的食物主要包括昆虫、蜗牛等小型无脊椎动物。</w:t>
      </w:r>
    </w:p>
    <w:p w14:paraId="691BD218" w14:textId="77777777" w:rsidR="00E841D6" w:rsidRDefault="00E841D6">
      <w:pPr>
        <w:rPr>
          <w:rFonts w:hint="eastAsia"/>
        </w:rPr>
      </w:pPr>
    </w:p>
    <w:p w14:paraId="209EA37A" w14:textId="77777777" w:rsidR="00E841D6" w:rsidRDefault="00E841D6">
      <w:pPr>
        <w:rPr>
          <w:rFonts w:hint="eastAsia"/>
        </w:rPr>
      </w:pPr>
    </w:p>
    <w:p w14:paraId="67DB3F09" w14:textId="77777777" w:rsidR="00E841D6" w:rsidRDefault="00E841D6">
      <w:pPr>
        <w:rPr>
          <w:rFonts w:hint="eastAsia"/>
        </w:rPr>
      </w:pPr>
      <w:r>
        <w:rPr>
          <w:rFonts w:hint="eastAsia"/>
        </w:rPr>
        <w:t>刺猬的拼音学习与记忆技巧</w:t>
      </w:r>
    </w:p>
    <w:p w14:paraId="78B75C29" w14:textId="77777777" w:rsidR="00E841D6" w:rsidRDefault="00E841D6">
      <w:pPr>
        <w:rPr>
          <w:rFonts w:hint="eastAsia"/>
        </w:rPr>
      </w:pPr>
      <w:r>
        <w:rPr>
          <w:rFonts w:hint="eastAsia"/>
        </w:rPr>
        <w:t>学习“刺猬”的拼音“cì wei”时，可以通过一些联想记忆的方法来加深印象。例如，“cì”可以联想到刺（针尖的感觉），而“wei”则可以直接记住为刺猬的名字。还可以通过编写小故事或者儿歌的形式来帮助记忆，比如：“小小的刺猬背着满身的刺，夜晚出来找食物，不怕黑也不怕冷。”这样的方法不仅能够使学习过程更加有趣，还能有效提升记忆效果。</w:t>
      </w:r>
    </w:p>
    <w:p w14:paraId="1329E09F" w14:textId="77777777" w:rsidR="00E841D6" w:rsidRDefault="00E841D6">
      <w:pPr>
        <w:rPr>
          <w:rFonts w:hint="eastAsia"/>
        </w:rPr>
      </w:pPr>
    </w:p>
    <w:p w14:paraId="7D23D89C" w14:textId="77777777" w:rsidR="00E841D6" w:rsidRDefault="00E841D6">
      <w:pPr>
        <w:rPr>
          <w:rFonts w:hint="eastAsia"/>
        </w:rPr>
      </w:pPr>
    </w:p>
    <w:p w14:paraId="3AD7D6DA" w14:textId="77777777" w:rsidR="00E841D6" w:rsidRDefault="00E841D6">
      <w:pPr>
        <w:rPr>
          <w:rFonts w:hint="eastAsia"/>
        </w:rPr>
      </w:pPr>
      <w:r>
        <w:rPr>
          <w:rFonts w:hint="eastAsia"/>
        </w:rPr>
        <w:t>围绕“刺猬”展开的词语组合</w:t>
      </w:r>
    </w:p>
    <w:p w14:paraId="63BB9D3D" w14:textId="77777777" w:rsidR="00E841D6" w:rsidRDefault="00E841D6">
      <w:pPr>
        <w:rPr>
          <w:rFonts w:hint="eastAsia"/>
        </w:rPr>
      </w:pPr>
      <w:r>
        <w:rPr>
          <w:rFonts w:hint="eastAsia"/>
        </w:rPr>
        <w:t>以“刺猬”为核心，我们可以组成许多有趣的词语或短语，如“刺猬宝宝”、“刺猬家族”、“可爱的刺猬”等。这些词语不仅能够丰富我们的词汇量，还能让我们在描述相关场景时更加生动形象。例如，在写作中想要描绘一片森林的夜晚景象时，可以用“月光下，几只刺猬宝宝正在草丛中觅食，显得格外宁静和谐。”这样既增添了文章的画面感，也增加了情感色彩。</w:t>
      </w:r>
    </w:p>
    <w:p w14:paraId="2AA1D4EA" w14:textId="77777777" w:rsidR="00E841D6" w:rsidRDefault="00E841D6">
      <w:pPr>
        <w:rPr>
          <w:rFonts w:hint="eastAsia"/>
        </w:rPr>
      </w:pPr>
    </w:p>
    <w:p w14:paraId="34442AC4" w14:textId="77777777" w:rsidR="00E841D6" w:rsidRDefault="00E841D6">
      <w:pPr>
        <w:rPr>
          <w:rFonts w:hint="eastAsia"/>
        </w:rPr>
      </w:pPr>
    </w:p>
    <w:p w14:paraId="711A1E63" w14:textId="77777777" w:rsidR="00E841D6" w:rsidRDefault="00E841D6">
      <w:pPr>
        <w:rPr>
          <w:rFonts w:hint="eastAsia"/>
        </w:rPr>
      </w:pPr>
      <w:r>
        <w:rPr>
          <w:rFonts w:hint="eastAsia"/>
        </w:rPr>
        <w:t>最后的总结</w:t>
      </w:r>
    </w:p>
    <w:p w14:paraId="1FCBE72B" w14:textId="77777777" w:rsidR="00E841D6" w:rsidRDefault="00E841D6">
      <w:pPr>
        <w:rPr>
          <w:rFonts w:hint="eastAsia"/>
        </w:rPr>
      </w:pPr>
      <w:r>
        <w:rPr>
          <w:rFonts w:hint="eastAsia"/>
        </w:rPr>
        <w:t>通过了解刺猬的拼音及其相关的词汇组合，我们不仅可以增进对这一物种的认识，还能够在语言学习上有所收获。无论是对于儿童还是成人来说，这都是一种有趣且有效的学习方式。希望每个人都能从中学到知识，同时也能培养出对自然界的热爱之情。</w:t>
      </w:r>
    </w:p>
    <w:p w14:paraId="230C5669" w14:textId="77777777" w:rsidR="00E841D6" w:rsidRDefault="00E841D6">
      <w:pPr>
        <w:rPr>
          <w:rFonts w:hint="eastAsia"/>
        </w:rPr>
      </w:pPr>
    </w:p>
    <w:p w14:paraId="796AE40C" w14:textId="77777777" w:rsidR="00E841D6" w:rsidRDefault="00E841D6">
      <w:pPr>
        <w:rPr>
          <w:rFonts w:hint="eastAsia"/>
        </w:rPr>
      </w:pPr>
    </w:p>
    <w:p w14:paraId="7D78C124" w14:textId="77777777" w:rsidR="00E841D6" w:rsidRDefault="00E84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B4B66" w14:textId="14BBA369" w:rsidR="005002C2" w:rsidRDefault="005002C2"/>
    <w:sectPr w:rsidR="00500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C2"/>
    <w:rsid w:val="00317C12"/>
    <w:rsid w:val="005002C2"/>
    <w:rsid w:val="00E8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435B4-78E9-4A02-A8FA-6A8CA0AA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