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ED6C4" w14:textId="77777777" w:rsidR="000B3CAB" w:rsidRDefault="000B3CAB">
      <w:pPr>
        <w:rPr>
          <w:rFonts w:hint="eastAsia"/>
        </w:rPr>
      </w:pPr>
    </w:p>
    <w:p w14:paraId="2FDD6CAA" w14:textId="77777777" w:rsidR="000B3CAB" w:rsidRDefault="000B3CAB">
      <w:pPr>
        <w:rPr>
          <w:rFonts w:hint="eastAsia"/>
        </w:rPr>
      </w:pPr>
      <w:r>
        <w:rPr>
          <w:rFonts w:hint="eastAsia"/>
        </w:rPr>
        <w:t>动物的拼音是不是轻声</w:t>
      </w:r>
    </w:p>
    <w:p w14:paraId="478DAE0F" w14:textId="77777777" w:rsidR="000B3CAB" w:rsidRDefault="000B3CAB">
      <w:pPr>
        <w:rPr>
          <w:rFonts w:hint="eastAsia"/>
        </w:rPr>
      </w:pPr>
      <w:r>
        <w:rPr>
          <w:rFonts w:hint="eastAsia"/>
        </w:rPr>
        <w:t>在汉语学习中，拼音的学习是一个基础但非常重要的环节。关于“动物的拼音是不是轻声”的问题，实际上涉及到的是对汉语拼音规则的理解以及特定词汇发音的掌握。</w:t>
      </w:r>
    </w:p>
    <w:p w14:paraId="477935FE" w14:textId="77777777" w:rsidR="000B3CAB" w:rsidRDefault="000B3CAB">
      <w:pPr>
        <w:rPr>
          <w:rFonts w:hint="eastAsia"/>
        </w:rPr>
      </w:pPr>
    </w:p>
    <w:p w14:paraId="32B710C4" w14:textId="77777777" w:rsidR="000B3CAB" w:rsidRDefault="000B3CAB">
      <w:pPr>
        <w:rPr>
          <w:rFonts w:hint="eastAsia"/>
        </w:rPr>
      </w:pPr>
    </w:p>
    <w:p w14:paraId="2497F17E" w14:textId="77777777" w:rsidR="000B3CAB" w:rsidRDefault="000B3CAB">
      <w:pPr>
        <w:rPr>
          <w:rFonts w:hint="eastAsia"/>
        </w:rPr>
      </w:pPr>
      <w:r>
        <w:rPr>
          <w:rFonts w:hint="eastAsia"/>
        </w:rPr>
        <w:t>汉语拼音中的轻声现象</w:t>
      </w:r>
    </w:p>
    <w:p w14:paraId="11B2AB59" w14:textId="77777777" w:rsidR="000B3CAB" w:rsidRDefault="000B3CAB">
      <w:pPr>
        <w:rPr>
          <w:rFonts w:hint="eastAsia"/>
        </w:rPr>
      </w:pPr>
      <w:r>
        <w:rPr>
          <w:rFonts w:hint="eastAsia"/>
        </w:rPr>
        <w:t>我们需要了解汉语拼音中的轻声现象。轻声并不是一个独立的声调，而是一种音变现象，通常出现在某些词语或短语的最后一个字上。当一个汉字在句子或词语中失去原有的声调，读得又轻又短时，就称为轻声。例如，“妈妈”中的第二个“妈”，“爸爸”中的第二个“爸”。轻声的存在使得汉语的表达更加自然流畅，并有助于区分词义和语法功能。</w:t>
      </w:r>
    </w:p>
    <w:p w14:paraId="35306B58" w14:textId="77777777" w:rsidR="000B3CAB" w:rsidRDefault="000B3CAB">
      <w:pPr>
        <w:rPr>
          <w:rFonts w:hint="eastAsia"/>
        </w:rPr>
      </w:pPr>
    </w:p>
    <w:p w14:paraId="26A40E43" w14:textId="77777777" w:rsidR="000B3CAB" w:rsidRDefault="000B3CAB">
      <w:pPr>
        <w:rPr>
          <w:rFonts w:hint="eastAsia"/>
        </w:rPr>
      </w:pPr>
    </w:p>
    <w:p w14:paraId="3E113784" w14:textId="77777777" w:rsidR="000B3CAB" w:rsidRDefault="000B3CAB">
      <w:pPr>
        <w:rPr>
          <w:rFonts w:hint="eastAsia"/>
        </w:rPr>
      </w:pPr>
      <w:r>
        <w:rPr>
          <w:rFonts w:hint="eastAsia"/>
        </w:rPr>
        <w:t>动物一词的拼音分析</w:t>
      </w:r>
    </w:p>
    <w:p w14:paraId="458146A5" w14:textId="77777777" w:rsidR="000B3CAB" w:rsidRDefault="000B3CAB">
      <w:pPr>
        <w:rPr>
          <w:rFonts w:hint="eastAsia"/>
        </w:rPr>
      </w:pPr>
      <w:r>
        <w:rPr>
          <w:rFonts w:hint="eastAsia"/>
        </w:rPr>
        <w:t>回到主题“动物”的拼音是否为轻声的问题。“动物”这个词由两个字组成：“动”（dòng）和“物”（wù）。根据标准的汉语拼音规则，“动物”的拼音应该是“dòng wù”，其中并没有任何轻声的现象。也就是说，“动”字属于第四声，“物”字属于第四声。因此，在正常情况下，我们说“动物”这个词时，不应该将任何一个字读作轻声。</w:t>
      </w:r>
    </w:p>
    <w:p w14:paraId="4A5815BD" w14:textId="77777777" w:rsidR="000B3CAB" w:rsidRDefault="000B3CAB">
      <w:pPr>
        <w:rPr>
          <w:rFonts w:hint="eastAsia"/>
        </w:rPr>
      </w:pPr>
    </w:p>
    <w:p w14:paraId="29742016" w14:textId="77777777" w:rsidR="000B3CAB" w:rsidRDefault="000B3CAB">
      <w:pPr>
        <w:rPr>
          <w:rFonts w:hint="eastAsia"/>
        </w:rPr>
      </w:pPr>
    </w:p>
    <w:p w14:paraId="7870066F" w14:textId="77777777" w:rsidR="000B3CAB" w:rsidRDefault="000B3CAB">
      <w:pPr>
        <w:rPr>
          <w:rFonts w:hint="eastAsia"/>
        </w:rPr>
      </w:pPr>
      <w:r>
        <w:rPr>
          <w:rFonts w:hint="eastAsia"/>
        </w:rPr>
        <w:t>特殊情况与方言影响</w:t>
      </w:r>
    </w:p>
    <w:p w14:paraId="72F197A7" w14:textId="77777777" w:rsidR="000B3CAB" w:rsidRDefault="000B3CAB">
      <w:pPr>
        <w:rPr>
          <w:rFonts w:hint="eastAsia"/>
        </w:rPr>
      </w:pPr>
      <w:r>
        <w:rPr>
          <w:rFonts w:hint="eastAsia"/>
        </w:rPr>
        <w:t>然而，在实际的语言使用过程中，由于地域差异和个人习惯的不同，可能会出现一些变化。比如，在某些方言中或者为了强调某个字的意思，人们可能会稍微改变一下发音方式，但这并不意味着改变了其官方规定的拼音。对于“动物”来说，尽管在某些情境下可能会有发音上的微妙变化，但在标准普通话里，它的拼音始终是“dòng wù”，没有轻声。</w:t>
      </w:r>
    </w:p>
    <w:p w14:paraId="616EE0CB" w14:textId="77777777" w:rsidR="000B3CAB" w:rsidRDefault="000B3CAB">
      <w:pPr>
        <w:rPr>
          <w:rFonts w:hint="eastAsia"/>
        </w:rPr>
      </w:pPr>
    </w:p>
    <w:p w14:paraId="66AEA1CD" w14:textId="77777777" w:rsidR="000B3CAB" w:rsidRDefault="000B3CAB">
      <w:pPr>
        <w:rPr>
          <w:rFonts w:hint="eastAsia"/>
        </w:rPr>
      </w:pPr>
    </w:p>
    <w:p w14:paraId="20805479" w14:textId="77777777" w:rsidR="000B3CAB" w:rsidRDefault="000B3CAB">
      <w:pPr>
        <w:rPr>
          <w:rFonts w:hint="eastAsia"/>
        </w:rPr>
      </w:pPr>
      <w:r>
        <w:rPr>
          <w:rFonts w:hint="eastAsia"/>
        </w:rPr>
        <w:t>最后的总结</w:t>
      </w:r>
    </w:p>
    <w:p w14:paraId="79F3AF21" w14:textId="77777777" w:rsidR="000B3CAB" w:rsidRDefault="000B3CAB">
      <w:pPr>
        <w:rPr>
          <w:rFonts w:hint="eastAsia"/>
        </w:rPr>
      </w:pPr>
      <w:r>
        <w:rPr>
          <w:rFonts w:hint="eastAsia"/>
        </w:rPr>
        <w:t>“动物”的拼音不是轻声。正确理解汉语拼音规则，特别是轻声的应用场景，对于准确地学习和使用汉语至关重要。通过不断练习和实践，我们可以更好地掌握汉语的语音特点，提高语言运用的能力。同时，也要注意到不同地区、不同人群之间的发音差异，这有助于增进对中国丰富多彩的文化和语言的认识。</w:t>
      </w:r>
    </w:p>
    <w:p w14:paraId="51381B23" w14:textId="77777777" w:rsidR="000B3CAB" w:rsidRDefault="000B3CAB">
      <w:pPr>
        <w:rPr>
          <w:rFonts w:hint="eastAsia"/>
        </w:rPr>
      </w:pPr>
    </w:p>
    <w:p w14:paraId="77A29459" w14:textId="77777777" w:rsidR="000B3CAB" w:rsidRDefault="000B3CAB">
      <w:pPr>
        <w:rPr>
          <w:rFonts w:hint="eastAsia"/>
        </w:rPr>
      </w:pPr>
    </w:p>
    <w:p w14:paraId="07113FC7" w14:textId="77777777" w:rsidR="000B3CAB" w:rsidRDefault="000B3C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63C86A" w14:textId="3D191A43" w:rsidR="00A70F7C" w:rsidRDefault="00A70F7C"/>
    <w:sectPr w:rsidR="00A70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C"/>
    <w:rsid w:val="000B3CAB"/>
    <w:rsid w:val="00317C12"/>
    <w:rsid w:val="00A7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95285-7725-437D-B5BF-E56CADAA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