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EBBA" w14:textId="77777777" w:rsidR="005F23B6" w:rsidRDefault="005F23B6">
      <w:pPr>
        <w:rPr>
          <w:rFonts w:hint="eastAsia"/>
        </w:rPr>
      </w:pPr>
      <w:r>
        <w:rPr>
          <w:rFonts w:hint="eastAsia"/>
        </w:rPr>
        <w:t>发芽的拼音：fā yá</w:t>
      </w:r>
    </w:p>
    <w:p w14:paraId="7D56AB6E" w14:textId="77777777" w:rsidR="005F23B6" w:rsidRDefault="005F23B6">
      <w:pPr>
        <w:rPr>
          <w:rFonts w:hint="eastAsia"/>
        </w:rPr>
      </w:pPr>
    </w:p>
    <w:p w14:paraId="4FEF66D5" w14:textId="77777777" w:rsidR="005F23B6" w:rsidRDefault="005F23B6">
      <w:pPr>
        <w:rPr>
          <w:rFonts w:hint="eastAsia"/>
        </w:rPr>
      </w:pPr>
      <w:r>
        <w:rPr>
          <w:rFonts w:hint="eastAsia"/>
        </w:rPr>
        <w:t>“发芽”是一个生动而富有生命力的词语，其拼音为“fā yá”。它不仅描述了植物种子在适宜条件下破土而出的过程，也常被用来比喻事物或梦想开始萌动、成长的状态。这个简单的词语蕴含着自然界的奥秘和人类对希望的寄托。</w:t>
      </w:r>
    </w:p>
    <w:p w14:paraId="3A2110E3" w14:textId="77777777" w:rsidR="005F23B6" w:rsidRDefault="005F23B6">
      <w:pPr>
        <w:rPr>
          <w:rFonts w:hint="eastAsia"/>
        </w:rPr>
      </w:pPr>
    </w:p>
    <w:p w14:paraId="6B7A07C9" w14:textId="77777777" w:rsidR="005F23B6" w:rsidRDefault="005F23B6">
      <w:pPr>
        <w:rPr>
          <w:rFonts w:hint="eastAsia"/>
        </w:rPr>
      </w:pPr>
    </w:p>
    <w:p w14:paraId="0E1E5A77" w14:textId="77777777" w:rsidR="005F23B6" w:rsidRDefault="005F23B6">
      <w:pPr>
        <w:rPr>
          <w:rFonts w:hint="eastAsia"/>
        </w:rPr>
      </w:pPr>
      <w:r>
        <w:rPr>
          <w:rFonts w:hint="eastAsia"/>
        </w:rPr>
        <w:t>什么是发芽？</w:t>
      </w:r>
    </w:p>
    <w:p w14:paraId="21CA2286" w14:textId="77777777" w:rsidR="005F23B6" w:rsidRDefault="005F23B6">
      <w:pPr>
        <w:rPr>
          <w:rFonts w:hint="eastAsia"/>
        </w:rPr>
      </w:pPr>
    </w:p>
    <w:p w14:paraId="2CF9F30D" w14:textId="77777777" w:rsidR="005F23B6" w:rsidRDefault="005F23B6">
      <w:pPr>
        <w:rPr>
          <w:rFonts w:hint="eastAsia"/>
        </w:rPr>
      </w:pPr>
      <w:r>
        <w:rPr>
          <w:rFonts w:hint="eastAsia"/>
        </w:rPr>
        <w:t>从字面意义上看，“发芽”是指植物种子吸收水分后，内部储存的营养物质被激活，胚根向下生长形成主根，胚芽向上突破种皮，最终长成幼苗的过程。这一过程看似平凡，却需要阳光、温度、湿度等多方面条件的配合才能顺利完成。在农业领域，发芽是农作物种植的第一步，也是决定作物产量的重要环节。</w:t>
      </w:r>
    </w:p>
    <w:p w14:paraId="46C4D4BE" w14:textId="77777777" w:rsidR="005F23B6" w:rsidRDefault="005F23B6">
      <w:pPr>
        <w:rPr>
          <w:rFonts w:hint="eastAsia"/>
        </w:rPr>
      </w:pPr>
    </w:p>
    <w:p w14:paraId="2AE95140" w14:textId="77777777" w:rsidR="005F23B6" w:rsidRDefault="005F23B6">
      <w:pPr>
        <w:rPr>
          <w:rFonts w:hint="eastAsia"/>
        </w:rPr>
      </w:pPr>
    </w:p>
    <w:p w14:paraId="230A22EF" w14:textId="77777777" w:rsidR="005F23B6" w:rsidRDefault="005F23B6">
      <w:pPr>
        <w:rPr>
          <w:rFonts w:hint="eastAsia"/>
        </w:rPr>
      </w:pPr>
      <w:r>
        <w:rPr>
          <w:rFonts w:hint="eastAsia"/>
        </w:rPr>
        <w:t>发芽的科学原理</w:t>
      </w:r>
    </w:p>
    <w:p w14:paraId="0CD4B0D6" w14:textId="77777777" w:rsidR="005F23B6" w:rsidRDefault="005F23B6">
      <w:pPr>
        <w:rPr>
          <w:rFonts w:hint="eastAsia"/>
        </w:rPr>
      </w:pPr>
    </w:p>
    <w:p w14:paraId="08A77578" w14:textId="77777777" w:rsidR="005F23B6" w:rsidRDefault="005F23B6">
      <w:pPr>
        <w:rPr>
          <w:rFonts w:hint="eastAsia"/>
        </w:rPr>
      </w:pPr>
      <w:r>
        <w:rPr>
          <w:rFonts w:hint="eastAsia"/>
        </w:rPr>
        <w:t>从科学角度来看，种子发芽涉及一系列复杂的生物化学反应。当种子接触到足够的水分时，细胞内的酶会被激活，将储存在淀粉粒中的能量转化为可利用的形式，为种子提供萌发所需的动力。同时，氧气的参与促进了呼吸作用，使种子能够持续释放能量支持生长。适宜的温度会加速这些反应的速度，从而推动种子快速发芽。</w:t>
      </w:r>
    </w:p>
    <w:p w14:paraId="39504821" w14:textId="77777777" w:rsidR="005F23B6" w:rsidRDefault="005F23B6">
      <w:pPr>
        <w:rPr>
          <w:rFonts w:hint="eastAsia"/>
        </w:rPr>
      </w:pPr>
    </w:p>
    <w:p w14:paraId="0F43FCBB" w14:textId="77777777" w:rsidR="005F23B6" w:rsidRDefault="005F23B6">
      <w:pPr>
        <w:rPr>
          <w:rFonts w:hint="eastAsia"/>
        </w:rPr>
      </w:pPr>
    </w:p>
    <w:p w14:paraId="34776E14" w14:textId="77777777" w:rsidR="005F23B6" w:rsidRDefault="005F23B6">
      <w:pPr>
        <w:rPr>
          <w:rFonts w:hint="eastAsia"/>
        </w:rPr>
      </w:pPr>
      <w:r>
        <w:rPr>
          <w:rFonts w:hint="eastAsia"/>
        </w:rPr>
        <w:t>发芽的文化寓意</w:t>
      </w:r>
    </w:p>
    <w:p w14:paraId="3815A6BA" w14:textId="77777777" w:rsidR="005F23B6" w:rsidRDefault="005F23B6">
      <w:pPr>
        <w:rPr>
          <w:rFonts w:hint="eastAsia"/>
        </w:rPr>
      </w:pPr>
    </w:p>
    <w:p w14:paraId="68C68D45" w14:textId="77777777" w:rsidR="005F23B6" w:rsidRDefault="005F23B6">
      <w:pPr>
        <w:rPr>
          <w:rFonts w:hint="eastAsia"/>
        </w:rPr>
      </w:pPr>
      <w:r>
        <w:rPr>
          <w:rFonts w:hint="eastAsia"/>
        </w:rPr>
        <w:t>除了生物学上的定义，“发芽”还承载着深厚的文化内涵。在中国传统文化中，春天象征着万物复苏，而发芽则是春天最直观的表现之一。因此，人们常用“发芽”来形容新生与希望。例如，在文学作品中，作者往往会借助植物发芽的情景来表达对未来的憧憬，或者隐喻一个人内心深处的梦想正在悄然苏醒。</w:t>
      </w:r>
    </w:p>
    <w:p w14:paraId="76991750" w14:textId="77777777" w:rsidR="005F23B6" w:rsidRDefault="005F23B6">
      <w:pPr>
        <w:rPr>
          <w:rFonts w:hint="eastAsia"/>
        </w:rPr>
      </w:pPr>
    </w:p>
    <w:p w14:paraId="74CA672D" w14:textId="77777777" w:rsidR="005F23B6" w:rsidRDefault="005F23B6">
      <w:pPr>
        <w:rPr>
          <w:rFonts w:hint="eastAsia"/>
        </w:rPr>
      </w:pPr>
    </w:p>
    <w:p w14:paraId="574D1101" w14:textId="77777777" w:rsidR="005F23B6" w:rsidRDefault="005F23B6">
      <w:pPr>
        <w:rPr>
          <w:rFonts w:hint="eastAsia"/>
        </w:rPr>
      </w:pPr>
      <w:r>
        <w:rPr>
          <w:rFonts w:hint="eastAsia"/>
        </w:rPr>
        <w:t>如何促进种子发芽</w:t>
      </w:r>
    </w:p>
    <w:p w14:paraId="7D588FFF" w14:textId="77777777" w:rsidR="005F23B6" w:rsidRDefault="005F23B6">
      <w:pPr>
        <w:rPr>
          <w:rFonts w:hint="eastAsia"/>
        </w:rPr>
      </w:pPr>
    </w:p>
    <w:p w14:paraId="16063656" w14:textId="77777777" w:rsidR="005F23B6" w:rsidRDefault="005F23B6">
      <w:pPr>
        <w:rPr>
          <w:rFonts w:hint="eastAsia"/>
        </w:rPr>
      </w:pPr>
      <w:r>
        <w:rPr>
          <w:rFonts w:hint="eastAsia"/>
        </w:rPr>
        <w:t>为了提高种子的发芽率，人们最后的总结了许多实用的方法。选择健康饱满的种子至关重要，因为劣质种子可能无法顺利萌发。根据植物种类的不同，提供适当的土壤、水分和光照条件也非常关键。对于一些特殊的种子，还可以通过浸种、催芽等方式提前激活其内部机制，进一步提升发芽的成功率。</w:t>
      </w:r>
    </w:p>
    <w:p w14:paraId="6E673B1F" w14:textId="77777777" w:rsidR="005F23B6" w:rsidRDefault="005F23B6">
      <w:pPr>
        <w:rPr>
          <w:rFonts w:hint="eastAsia"/>
        </w:rPr>
      </w:pPr>
    </w:p>
    <w:p w14:paraId="7582FA5D" w14:textId="77777777" w:rsidR="005F23B6" w:rsidRDefault="005F23B6">
      <w:pPr>
        <w:rPr>
          <w:rFonts w:hint="eastAsia"/>
        </w:rPr>
      </w:pPr>
    </w:p>
    <w:p w14:paraId="6C7C9FA8" w14:textId="77777777" w:rsidR="005F23B6" w:rsidRDefault="005F23B6">
      <w:pPr>
        <w:rPr>
          <w:rFonts w:hint="eastAsia"/>
        </w:rPr>
      </w:pPr>
      <w:r>
        <w:rPr>
          <w:rFonts w:hint="eastAsia"/>
        </w:rPr>
        <w:t>发芽的应用与价值</w:t>
      </w:r>
    </w:p>
    <w:p w14:paraId="710F3470" w14:textId="77777777" w:rsidR="005F23B6" w:rsidRDefault="005F23B6">
      <w:pPr>
        <w:rPr>
          <w:rFonts w:hint="eastAsia"/>
        </w:rPr>
      </w:pPr>
    </w:p>
    <w:p w14:paraId="6DCC817E" w14:textId="77777777" w:rsidR="005F23B6" w:rsidRDefault="005F23B6">
      <w:pPr>
        <w:rPr>
          <w:rFonts w:hint="eastAsia"/>
        </w:rPr>
      </w:pPr>
      <w:r>
        <w:rPr>
          <w:rFonts w:hint="eastAsia"/>
        </w:rPr>
        <w:t>发芽不仅仅局限于自然界，它还在现代生活中发挥着重要作用。比如，我们日常食用的豆芽就是一种典型的发芽产物。豆类种子经过精心培育后长出嫩芽，既保留了原有的营养价值，又增加了独特的口感。在园艺领域，许多观赏性植物也需要通过人工控制环境来实现精准发芽，以满足人们对美丽景观的需求。</w:t>
      </w:r>
    </w:p>
    <w:p w14:paraId="2062F580" w14:textId="77777777" w:rsidR="005F23B6" w:rsidRDefault="005F23B6">
      <w:pPr>
        <w:rPr>
          <w:rFonts w:hint="eastAsia"/>
        </w:rPr>
      </w:pPr>
    </w:p>
    <w:p w14:paraId="79027F84" w14:textId="77777777" w:rsidR="005F23B6" w:rsidRDefault="005F23B6">
      <w:pPr>
        <w:rPr>
          <w:rFonts w:hint="eastAsia"/>
        </w:rPr>
      </w:pPr>
    </w:p>
    <w:p w14:paraId="6C9E2F25" w14:textId="77777777" w:rsidR="005F23B6" w:rsidRDefault="005F23B6">
      <w:pPr>
        <w:rPr>
          <w:rFonts w:hint="eastAsia"/>
        </w:rPr>
      </w:pPr>
      <w:r>
        <w:rPr>
          <w:rFonts w:hint="eastAsia"/>
        </w:rPr>
        <w:t>最后的总结</w:t>
      </w:r>
    </w:p>
    <w:p w14:paraId="50AC913E" w14:textId="77777777" w:rsidR="005F23B6" w:rsidRDefault="005F23B6">
      <w:pPr>
        <w:rPr>
          <w:rFonts w:hint="eastAsia"/>
        </w:rPr>
      </w:pPr>
    </w:p>
    <w:p w14:paraId="2B39353D" w14:textId="77777777" w:rsidR="005F23B6" w:rsidRDefault="005F23B6">
      <w:pPr>
        <w:rPr>
          <w:rFonts w:hint="eastAsia"/>
        </w:rPr>
      </w:pPr>
      <w:r>
        <w:rPr>
          <w:rFonts w:hint="eastAsia"/>
        </w:rPr>
        <w:t>无论是田间地头的农作物，还是阳台上的盆栽绿植，发芽都是生命旅程中不可或缺的一部分。“fā yá”这个词简单却充满力量，提醒着我们关注那些微小但重要的变化。正如种子破土而出需要耐心等待一样，我们的生活和梦想也需要在合适的时机下努力耕耘，才能迎来属于自己的春天。</w:t>
      </w:r>
    </w:p>
    <w:p w14:paraId="6D0611F4" w14:textId="77777777" w:rsidR="005F23B6" w:rsidRDefault="005F23B6">
      <w:pPr>
        <w:rPr>
          <w:rFonts w:hint="eastAsia"/>
        </w:rPr>
      </w:pPr>
    </w:p>
    <w:p w14:paraId="6E942830" w14:textId="77777777" w:rsidR="005F23B6" w:rsidRDefault="005F23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7B2BA" w14:textId="19550B03" w:rsidR="00F118AB" w:rsidRDefault="00F118AB"/>
    <w:sectPr w:rsidR="00F1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AB"/>
    <w:rsid w:val="00317C12"/>
    <w:rsid w:val="005F23B6"/>
    <w:rsid w:val="00F1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4A9EB-B7DF-4792-BC6F-518229A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