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89E0" w14:textId="77777777" w:rsidR="009035C8" w:rsidRDefault="009035C8">
      <w:pPr>
        <w:rPr>
          <w:rFonts w:hint="eastAsia"/>
        </w:rPr>
      </w:pPr>
    </w:p>
    <w:p w14:paraId="54CE3818" w14:textId="77777777" w:rsidR="009035C8" w:rsidRDefault="009035C8">
      <w:pPr>
        <w:rPr>
          <w:rFonts w:hint="eastAsia"/>
        </w:rPr>
      </w:pPr>
      <w:r>
        <w:rPr>
          <w:rFonts w:hint="eastAsia"/>
        </w:rPr>
        <w:t>发行的拼音</w:t>
      </w:r>
    </w:p>
    <w:p w14:paraId="7FF5EE59" w14:textId="77777777" w:rsidR="009035C8" w:rsidRDefault="009035C8">
      <w:pPr>
        <w:rPr>
          <w:rFonts w:hint="eastAsia"/>
        </w:rPr>
      </w:pPr>
      <w:r>
        <w:rPr>
          <w:rFonts w:hint="eastAsia"/>
        </w:rPr>
        <w:t>发行，这个词汇在汉语中承载着丰富的含义与广泛的应用场景。其拼音为"fā xíng"。无论是书籍、报纸、杂志等纸质出版物的面世，还是股票、债券等金融产品的上市交易，乃至软件、游戏的推出，“发行”这一概念贯穿于多个行业领域。</w:t>
      </w:r>
    </w:p>
    <w:p w14:paraId="772A96C1" w14:textId="77777777" w:rsidR="009035C8" w:rsidRDefault="009035C8">
      <w:pPr>
        <w:rPr>
          <w:rFonts w:hint="eastAsia"/>
        </w:rPr>
      </w:pPr>
    </w:p>
    <w:p w14:paraId="199E4463" w14:textId="77777777" w:rsidR="009035C8" w:rsidRDefault="009035C8">
      <w:pPr>
        <w:rPr>
          <w:rFonts w:hint="eastAsia"/>
        </w:rPr>
      </w:pPr>
    </w:p>
    <w:p w14:paraId="3B031433" w14:textId="77777777" w:rsidR="009035C8" w:rsidRDefault="009035C8">
      <w:pPr>
        <w:rPr>
          <w:rFonts w:hint="eastAsia"/>
        </w:rPr>
      </w:pPr>
      <w:r>
        <w:rPr>
          <w:rFonts w:hint="eastAsia"/>
        </w:rPr>
        <w:t>文化产品中的发行</w:t>
      </w:r>
    </w:p>
    <w:p w14:paraId="654CCA10" w14:textId="77777777" w:rsidR="009035C8" w:rsidRDefault="009035C8">
      <w:pPr>
        <w:rPr>
          <w:rFonts w:hint="eastAsia"/>
        </w:rPr>
      </w:pPr>
      <w:r>
        <w:rPr>
          <w:rFonts w:hint="eastAsia"/>
        </w:rPr>
        <w:t>在文化产业中，发行扮演着至关重要的角色。它不仅是连接创作者与读者、观众之间的桥梁，更是文化传播的重要方式之一。对于图书而言，从作者完成创作到最终出现在书店的书架上，离不开出版社的精心编辑和发行团队的努力。他们需要考虑市场定位、营销策略以及销售渠道的选择等多个方面的问题。而在影视行业中，发行则涉及到影片的上映安排、宣传推广及版权销售等复杂流程。</w:t>
      </w:r>
    </w:p>
    <w:p w14:paraId="26727476" w14:textId="77777777" w:rsidR="009035C8" w:rsidRDefault="009035C8">
      <w:pPr>
        <w:rPr>
          <w:rFonts w:hint="eastAsia"/>
        </w:rPr>
      </w:pPr>
    </w:p>
    <w:p w14:paraId="37D0FA5C" w14:textId="77777777" w:rsidR="009035C8" w:rsidRDefault="009035C8">
      <w:pPr>
        <w:rPr>
          <w:rFonts w:hint="eastAsia"/>
        </w:rPr>
      </w:pPr>
    </w:p>
    <w:p w14:paraId="080FAEDD" w14:textId="77777777" w:rsidR="009035C8" w:rsidRDefault="009035C8">
      <w:pPr>
        <w:rPr>
          <w:rFonts w:hint="eastAsia"/>
        </w:rPr>
      </w:pPr>
      <w:r>
        <w:rPr>
          <w:rFonts w:hint="eastAsia"/>
        </w:rPr>
        <w:t>金融市场中的发行</w:t>
      </w:r>
    </w:p>
    <w:p w14:paraId="0086A1EE" w14:textId="77777777" w:rsidR="009035C8" w:rsidRDefault="009035C8">
      <w:pPr>
        <w:rPr>
          <w:rFonts w:hint="eastAsia"/>
        </w:rPr>
      </w:pPr>
      <w:r>
        <w:rPr>
          <w:rFonts w:hint="eastAsia"/>
        </w:rPr>
        <w:t>在金融领域，“发行”的意义同样不可小觑。例如，企业为了筹集资金而进行的股票或债券发行活动。这类发行行为不仅有助于解决企业的融资需求，同时也是投资者参与市场、获取收益的主要途径之一。发行过程中，发行人需按照相关法律法规的要求，准备详尽的信息披露材料，并通过承销商将证券推向市场。这期间，还需要密切关注市场需求变化、竞争对手动态等因素，以确保发行成功。</w:t>
      </w:r>
    </w:p>
    <w:p w14:paraId="18DCA6F2" w14:textId="77777777" w:rsidR="009035C8" w:rsidRDefault="009035C8">
      <w:pPr>
        <w:rPr>
          <w:rFonts w:hint="eastAsia"/>
        </w:rPr>
      </w:pPr>
    </w:p>
    <w:p w14:paraId="0AA30DBB" w14:textId="77777777" w:rsidR="009035C8" w:rsidRDefault="009035C8">
      <w:pPr>
        <w:rPr>
          <w:rFonts w:hint="eastAsia"/>
        </w:rPr>
      </w:pPr>
    </w:p>
    <w:p w14:paraId="725513CE" w14:textId="77777777" w:rsidR="009035C8" w:rsidRDefault="009035C8">
      <w:pPr>
        <w:rPr>
          <w:rFonts w:hint="eastAsia"/>
        </w:rPr>
      </w:pPr>
      <w:r>
        <w:rPr>
          <w:rFonts w:hint="eastAsia"/>
        </w:rPr>
        <w:t>数字时代下的发行变革</w:t>
      </w:r>
    </w:p>
    <w:p w14:paraId="22C609DD" w14:textId="77777777" w:rsidR="009035C8" w:rsidRDefault="009035C8">
      <w:pPr>
        <w:rPr>
          <w:rFonts w:hint="eastAsia"/>
        </w:rPr>
      </w:pPr>
      <w:r>
        <w:rPr>
          <w:rFonts w:hint="eastAsia"/>
        </w:rPr>
        <w:t>随着互联网技术的发展，尤其是移动互联网的普及，传统的发行模式正在经历深刻的变革。在线平台的兴起使得电子书、数字音乐、网络视频等内容形式迅速崛起，并逐渐改变了人们的消费习惯。同时，这也给发行带来了新的机遇和挑战。一方面，降低了发行成本，提高了效率；另一方面，也对内容的质量提出了更高的要求。在线发行还促进了全球化进程，让世界各地的人们能够更加便捷地分享和体验不同的文化和创意作品。</w:t>
      </w:r>
    </w:p>
    <w:p w14:paraId="00E5C94B" w14:textId="77777777" w:rsidR="009035C8" w:rsidRDefault="009035C8">
      <w:pPr>
        <w:rPr>
          <w:rFonts w:hint="eastAsia"/>
        </w:rPr>
      </w:pPr>
    </w:p>
    <w:p w14:paraId="4F2E2431" w14:textId="77777777" w:rsidR="009035C8" w:rsidRDefault="009035C8">
      <w:pPr>
        <w:rPr>
          <w:rFonts w:hint="eastAsia"/>
        </w:rPr>
      </w:pPr>
    </w:p>
    <w:p w14:paraId="0B56E648" w14:textId="77777777" w:rsidR="009035C8" w:rsidRDefault="009035C8">
      <w:pPr>
        <w:rPr>
          <w:rFonts w:hint="eastAsia"/>
        </w:rPr>
      </w:pPr>
      <w:r>
        <w:rPr>
          <w:rFonts w:hint="eastAsia"/>
        </w:rPr>
        <w:t>最后的总结</w:t>
      </w:r>
    </w:p>
    <w:p w14:paraId="14978585" w14:textId="77777777" w:rsidR="009035C8" w:rsidRDefault="009035C8">
      <w:pPr>
        <w:rPr>
          <w:rFonts w:hint="eastAsia"/>
        </w:rPr>
      </w:pPr>
      <w:r>
        <w:rPr>
          <w:rFonts w:hint="eastAsia"/>
        </w:rPr>
        <w:t>“fā xíng”不仅仅是一个简单的汉语词汇，它背后蕴含的是多元化的业务操作流程和深刻的文化经济价值。无论是传统媒体还是新兴媒体，无论是实体商品还是虚拟服务，发行始终是推动它们走向市场的关键环节。理解并掌握发行的相关知识，对于从事相关行业的人员来说至关重要。</w:t>
      </w:r>
    </w:p>
    <w:p w14:paraId="11FCFCF2" w14:textId="77777777" w:rsidR="009035C8" w:rsidRDefault="009035C8">
      <w:pPr>
        <w:rPr>
          <w:rFonts w:hint="eastAsia"/>
        </w:rPr>
      </w:pPr>
    </w:p>
    <w:p w14:paraId="2BE3F1FE" w14:textId="77777777" w:rsidR="009035C8" w:rsidRDefault="009035C8">
      <w:pPr>
        <w:rPr>
          <w:rFonts w:hint="eastAsia"/>
        </w:rPr>
      </w:pPr>
    </w:p>
    <w:p w14:paraId="1493FA5D" w14:textId="77777777" w:rsidR="009035C8" w:rsidRDefault="009035C8">
      <w:pPr>
        <w:rPr>
          <w:rFonts w:hint="eastAsia"/>
        </w:rPr>
      </w:pPr>
      <w:r>
        <w:rPr>
          <w:rFonts w:hint="eastAsia"/>
        </w:rPr>
        <w:t>本文是由每日作文网(2345lzwz.com)为大家创作</w:t>
      </w:r>
    </w:p>
    <w:p w14:paraId="71C78D9C" w14:textId="62C75851" w:rsidR="000258AB" w:rsidRDefault="000258AB"/>
    <w:sectPr w:rsidR="00025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AB"/>
    <w:rsid w:val="000258AB"/>
    <w:rsid w:val="00317C12"/>
    <w:rsid w:val="00903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7CE9E-2816-4792-B5AF-F5897A3E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8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8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8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8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8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8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8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8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8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8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8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8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8AB"/>
    <w:rPr>
      <w:rFonts w:cstheme="majorBidi"/>
      <w:color w:val="2F5496" w:themeColor="accent1" w:themeShade="BF"/>
      <w:sz w:val="28"/>
      <w:szCs w:val="28"/>
    </w:rPr>
  </w:style>
  <w:style w:type="character" w:customStyle="1" w:styleId="50">
    <w:name w:val="标题 5 字符"/>
    <w:basedOn w:val="a0"/>
    <w:link w:val="5"/>
    <w:uiPriority w:val="9"/>
    <w:semiHidden/>
    <w:rsid w:val="000258AB"/>
    <w:rPr>
      <w:rFonts w:cstheme="majorBidi"/>
      <w:color w:val="2F5496" w:themeColor="accent1" w:themeShade="BF"/>
      <w:sz w:val="24"/>
    </w:rPr>
  </w:style>
  <w:style w:type="character" w:customStyle="1" w:styleId="60">
    <w:name w:val="标题 6 字符"/>
    <w:basedOn w:val="a0"/>
    <w:link w:val="6"/>
    <w:uiPriority w:val="9"/>
    <w:semiHidden/>
    <w:rsid w:val="000258AB"/>
    <w:rPr>
      <w:rFonts w:cstheme="majorBidi"/>
      <w:b/>
      <w:bCs/>
      <w:color w:val="2F5496" w:themeColor="accent1" w:themeShade="BF"/>
    </w:rPr>
  </w:style>
  <w:style w:type="character" w:customStyle="1" w:styleId="70">
    <w:name w:val="标题 7 字符"/>
    <w:basedOn w:val="a0"/>
    <w:link w:val="7"/>
    <w:uiPriority w:val="9"/>
    <w:semiHidden/>
    <w:rsid w:val="000258AB"/>
    <w:rPr>
      <w:rFonts w:cstheme="majorBidi"/>
      <w:b/>
      <w:bCs/>
      <w:color w:val="595959" w:themeColor="text1" w:themeTint="A6"/>
    </w:rPr>
  </w:style>
  <w:style w:type="character" w:customStyle="1" w:styleId="80">
    <w:name w:val="标题 8 字符"/>
    <w:basedOn w:val="a0"/>
    <w:link w:val="8"/>
    <w:uiPriority w:val="9"/>
    <w:semiHidden/>
    <w:rsid w:val="000258AB"/>
    <w:rPr>
      <w:rFonts w:cstheme="majorBidi"/>
      <w:color w:val="595959" w:themeColor="text1" w:themeTint="A6"/>
    </w:rPr>
  </w:style>
  <w:style w:type="character" w:customStyle="1" w:styleId="90">
    <w:name w:val="标题 9 字符"/>
    <w:basedOn w:val="a0"/>
    <w:link w:val="9"/>
    <w:uiPriority w:val="9"/>
    <w:semiHidden/>
    <w:rsid w:val="000258AB"/>
    <w:rPr>
      <w:rFonts w:eastAsiaTheme="majorEastAsia" w:cstheme="majorBidi"/>
      <w:color w:val="595959" w:themeColor="text1" w:themeTint="A6"/>
    </w:rPr>
  </w:style>
  <w:style w:type="paragraph" w:styleId="a3">
    <w:name w:val="Title"/>
    <w:basedOn w:val="a"/>
    <w:next w:val="a"/>
    <w:link w:val="a4"/>
    <w:uiPriority w:val="10"/>
    <w:qFormat/>
    <w:rsid w:val="000258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8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8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8AB"/>
    <w:pPr>
      <w:spacing w:before="160"/>
      <w:jc w:val="center"/>
    </w:pPr>
    <w:rPr>
      <w:i/>
      <w:iCs/>
      <w:color w:val="404040" w:themeColor="text1" w:themeTint="BF"/>
    </w:rPr>
  </w:style>
  <w:style w:type="character" w:customStyle="1" w:styleId="a8">
    <w:name w:val="引用 字符"/>
    <w:basedOn w:val="a0"/>
    <w:link w:val="a7"/>
    <w:uiPriority w:val="29"/>
    <w:rsid w:val="000258AB"/>
    <w:rPr>
      <w:i/>
      <w:iCs/>
      <w:color w:val="404040" w:themeColor="text1" w:themeTint="BF"/>
    </w:rPr>
  </w:style>
  <w:style w:type="paragraph" w:styleId="a9">
    <w:name w:val="List Paragraph"/>
    <w:basedOn w:val="a"/>
    <w:uiPriority w:val="34"/>
    <w:qFormat/>
    <w:rsid w:val="000258AB"/>
    <w:pPr>
      <w:ind w:left="720"/>
      <w:contextualSpacing/>
    </w:pPr>
  </w:style>
  <w:style w:type="character" w:styleId="aa">
    <w:name w:val="Intense Emphasis"/>
    <w:basedOn w:val="a0"/>
    <w:uiPriority w:val="21"/>
    <w:qFormat/>
    <w:rsid w:val="000258AB"/>
    <w:rPr>
      <w:i/>
      <w:iCs/>
      <w:color w:val="2F5496" w:themeColor="accent1" w:themeShade="BF"/>
    </w:rPr>
  </w:style>
  <w:style w:type="paragraph" w:styleId="ab">
    <w:name w:val="Intense Quote"/>
    <w:basedOn w:val="a"/>
    <w:next w:val="a"/>
    <w:link w:val="ac"/>
    <w:uiPriority w:val="30"/>
    <w:qFormat/>
    <w:rsid w:val="00025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8AB"/>
    <w:rPr>
      <w:i/>
      <w:iCs/>
      <w:color w:val="2F5496" w:themeColor="accent1" w:themeShade="BF"/>
    </w:rPr>
  </w:style>
  <w:style w:type="character" w:styleId="ad">
    <w:name w:val="Intense Reference"/>
    <w:basedOn w:val="a0"/>
    <w:uiPriority w:val="32"/>
    <w:qFormat/>
    <w:rsid w:val="00025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