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052D2" w14:textId="77777777" w:rsidR="008238CA" w:rsidRDefault="008238CA">
      <w:pPr>
        <w:rPr>
          <w:rFonts w:hint="eastAsia"/>
        </w:rPr>
      </w:pPr>
    </w:p>
    <w:p w14:paraId="0CF8C31E" w14:textId="77777777" w:rsidR="008238CA" w:rsidRDefault="008238CA">
      <w:pPr>
        <w:rPr>
          <w:rFonts w:hint="eastAsia"/>
        </w:rPr>
      </w:pPr>
      <w:r>
        <w:rPr>
          <w:rFonts w:hint="eastAsia"/>
        </w:rPr>
        <w:t>叠字的拼音和组词是什么</w:t>
      </w:r>
    </w:p>
    <w:p w14:paraId="5552F3E9" w14:textId="77777777" w:rsidR="008238CA" w:rsidRDefault="008238CA">
      <w:pPr>
        <w:rPr>
          <w:rFonts w:hint="eastAsia"/>
        </w:rPr>
      </w:pPr>
      <w:r>
        <w:rPr>
          <w:rFonts w:hint="eastAsia"/>
        </w:rPr>
        <w:t>叠字，作为汉字中一种独特的形式，指的是将相同的汉字或字符重复书写以形成新的意义或增强原有词汇的表现力。叠字在汉语中广泛存在，并且具有丰富的文化内涵和表达功能。通过叠字，我们不仅能增加语言的趣味性，还能更细腻地表达情感和描述事物。</w:t>
      </w:r>
    </w:p>
    <w:p w14:paraId="1F49957C" w14:textId="77777777" w:rsidR="008238CA" w:rsidRDefault="008238CA">
      <w:pPr>
        <w:rPr>
          <w:rFonts w:hint="eastAsia"/>
        </w:rPr>
      </w:pPr>
    </w:p>
    <w:p w14:paraId="287F30A8" w14:textId="77777777" w:rsidR="008238CA" w:rsidRDefault="008238CA">
      <w:pPr>
        <w:rPr>
          <w:rFonts w:hint="eastAsia"/>
        </w:rPr>
      </w:pPr>
    </w:p>
    <w:p w14:paraId="1BB122E8" w14:textId="77777777" w:rsidR="008238CA" w:rsidRDefault="008238CA">
      <w:pPr>
        <w:rPr>
          <w:rFonts w:hint="eastAsia"/>
        </w:rPr>
      </w:pPr>
      <w:r>
        <w:rPr>
          <w:rFonts w:hint="eastAsia"/>
        </w:rPr>
        <w:t>叠字的基本概念与分类</w:t>
      </w:r>
    </w:p>
    <w:p w14:paraId="421D7013" w14:textId="77777777" w:rsidR="008238CA" w:rsidRDefault="008238CA">
      <w:pPr>
        <w:rPr>
          <w:rFonts w:hint="eastAsia"/>
        </w:rPr>
      </w:pPr>
      <w:r>
        <w:rPr>
          <w:rFonts w:hint="eastAsia"/>
        </w:rPr>
        <w:t>叠字可以分为完全重叠和部分重叠两种形式。完全重叠指的是两个完全相同的汉字组合在一起，如“天天”、“年年”，用来表示连续性或强调某种状态。而部分重叠则指两个相似但不完全相同的汉字组合，例如“妈妈”、“爸爸”，这里不仅体现了亲昵感，也增加了语言的丰富度。从语音学的角度看，叠字往往能产生更加和谐、悦耳的声音效果。</w:t>
      </w:r>
    </w:p>
    <w:p w14:paraId="784CADBF" w14:textId="77777777" w:rsidR="008238CA" w:rsidRDefault="008238CA">
      <w:pPr>
        <w:rPr>
          <w:rFonts w:hint="eastAsia"/>
        </w:rPr>
      </w:pPr>
    </w:p>
    <w:p w14:paraId="46F4AB31" w14:textId="77777777" w:rsidR="008238CA" w:rsidRDefault="008238CA">
      <w:pPr>
        <w:rPr>
          <w:rFonts w:hint="eastAsia"/>
        </w:rPr>
      </w:pPr>
    </w:p>
    <w:p w14:paraId="5F7C0557" w14:textId="77777777" w:rsidR="008238CA" w:rsidRDefault="008238CA">
      <w:pPr>
        <w:rPr>
          <w:rFonts w:hint="eastAsia"/>
        </w:rPr>
      </w:pPr>
      <w:r>
        <w:rPr>
          <w:rFonts w:hint="eastAsia"/>
        </w:rPr>
        <w:t>叠字的拼音规则</w:t>
      </w:r>
    </w:p>
    <w:p w14:paraId="12BD77BF" w14:textId="77777777" w:rsidR="008238CA" w:rsidRDefault="008238CA">
      <w:pPr>
        <w:rPr>
          <w:rFonts w:hint="eastAsia"/>
        </w:rPr>
      </w:pPr>
      <w:r>
        <w:rPr>
          <w:rFonts w:hint="eastAsia"/>
        </w:rPr>
        <w:t>关于叠字的拼音，通常情况下，第一个字按正常发音，第二个字则读作轻声。比如，“星星”的拼音是“xīng xing”，其中第二个“星”字为轻声。不过，这种规则并非绝对，具体还要根据实际语境来判断。了解叠字的拼音规则对于正确朗读和理解汉语中的叠字非常重要。</w:t>
      </w:r>
    </w:p>
    <w:p w14:paraId="7DF13252" w14:textId="77777777" w:rsidR="008238CA" w:rsidRDefault="008238CA">
      <w:pPr>
        <w:rPr>
          <w:rFonts w:hint="eastAsia"/>
        </w:rPr>
      </w:pPr>
    </w:p>
    <w:p w14:paraId="77997C66" w14:textId="77777777" w:rsidR="008238CA" w:rsidRDefault="008238CA">
      <w:pPr>
        <w:rPr>
          <w:rFonts w:hint="eastAsia"/>
        </w:rPr>
      </w:pPr>
    </w:p>
    <w:p w14:paraId="60C65361" w14:textId="77777777" w:rsidR="008238CA" w:rsidRDefault="008238CA">
      <w:pPr>
        <w:rPr>
          <w:rFonts w:hint="eastAsia"/>
        </w:rPr>
      </w:pPr>
      <w:r>
        <w:rPr>
          <w:rFonts w:hint="eastAsia"/>
        </w:rPr>
        <w:t>叠字的组词实例</w:t>
      </w:r>
    </w:p>
    <w:p w14:paraId="230C2B71" w14:textId="77777777" w:rsidR="008238CA" w:rsidRDefault="008238CA">
      <w:pPr>
        <w:rPr>
          <w:rFonts w:hint="eastAsia"/>
        </w:rPr>
      </w:pPr>
      <w:r>
        <w:rPr>
          <w:rFonts w:hint="eastAsia"/>
        </w:rPr>
        <w:t>叠字组成的词语在日常生活中非常常见，它们不仅丰富了汉语的表达方式，还使得交流更加生动有趣。例如，“高高兴兴”表达了快乐的心情；“红红火火”形容事业兴旺、生活繁荣。像“慢慢”、“常常”等叠字，则用于表示动作或状态的持续性或频率。</w:t>
      </w:r>
    </w:p>
    <w:p w14:paraId="71239F5E" w14:textId="77777777" w:rsidR="008238CA" w:rsidRDefault="008238CA">
      <w:pPr>
        <w:rPr>
          <w:rFonts w:hint="eastAsia"/>
        </w:rPr>
      </w:pPr>
    </w:p>
    <w:p w14:paraId="38150B89" w14:textId="77777777" w:rsidR="008238CA" w:rsidRDefault="008238CA">
      <w:pPr>
        <w:rPr>
          <w:rFonts w:hint="eastAsia"/>
        </w:rPr>
      </w:pPr>
    </w:p>
    <w:p w14:paraId="2E46F543" w14:textId="77777777" w:rsidR="008238CA" w:rsidRDefault="008238CA">
      <w:pPr>
        <w:rPr>
          <w:rFonts w:hint="eastAsia"/>
        </w:rPr>
      </w:pPr>
      <w:r>
        <w:rPr>
          <w:rFonts w:hint="eastAsia"/>
        </w:rPr>
        <w:t>叠字的文化价值</w:t>
      </w:r>
    </w:p>
    <w:p w14:paraId="5BC867E6" w14:textId="77777777" w:rsidR="008238CA" w:rsidRDefault="008238CA">
      <w:pPr>
        <w:rPr>
          <w:rFonts w:hint="eastAsia"/>
        </w:rPr>
      </w:pPr>
      <w:r>
        <w:rPr>
          <w:rFonts w:hint="eastAsia"/>
        </w:rPr>
        <w:t>叠字不仅是汉语词汇的重要组成部分，也是中华文化的一个缩影。它反映了中华民族对语言美感的追求以及对生活细节的关注。通过使用叠字，人们能够更加精准地传达自己的情感和思想，同时也体现出汉语的独特魅力。学习和掌握叠字的用法，有助于加深对中国文化的理解和欣赏。</w:t>
      </w:r>
    </w:p>
    <w:p w14:paraId="6123246D" w14:textId="77777777" w:rsidR="008238CA" w:rsidRDefault="008238CA">
      <w:pPr>
        <w:rPr>
          <w:rFonts w:hint="eastAsia"/>
        </w:rPr>
      </w:pPr>
    </w:p>
    <w:p w14:paraId="60607D5E" w14:textId="77777777" w:rsidR="008238CA" w:rsidRDefault="008238CA">
      <w:pPr>
        <w:rPr>
          <w:rFonts w:hint="eastAsia"/>
        </w:rPr>
      </w:pPr>
    </w:p>
    <w:p w14:paraId="2320FE4D" w14:textId="77777777" w:rsidR="008238CA" w:rsidRDefault="008238CA">
      <w:pPr>
        <w:rPr>
          <w:rFonts w:hint="eastAsia"/>
        </w:rPr>
      </w:pPr>
      <w:r>
        <w:rPr>
          <w:rFonts w:hint="eastAsia"/>
        </w:rPr>
        <w:t>叠字的教学与学习建议</w:t>
      </w:r>
    </w:p>
    <w:p w14:paraId="6088300E" w14:textId="77777777" w:rsidR="008238CA" w:rsidRDefault="008238CA">
      <w:pPr>
        <w:rPr>
          <w:rFonts w:hint="eastAsia"/>
        </w:rPr>
      </w:pPr>
      <w:r>
        <w:rPr>
          <w:rFonts w:hint="eastAsia"/>
        </w:rPr>
        <w:t>对于汉语学习者来说，叠字是一个既有趣又具挑战性的知识点。教学时可以通过列举大量的实例来帮助学生理解叠字的意义和用法。同时，鼓励学生自己创造叠字短语或句子，以此提高他们的语言运用能力。利用多媒体资源，如视频、音频等，可以帮助学生更好地掌握叠字的发音技巧。</w:t>
      </w:r>
    </w:p>
    <w:p w14:paraId="50074E54" w14:textId="77777777" w:rsidR="008238CA" w:rsidRDefault="008238CA">
      <w:pPr>
        <w:rPr>
          <w:rFonts w:hint="eastAsia"/>
        </w:rPr>
      </w:pPr>
    </w:p>
    <w:p w14:paraId="28DF84FD" w14:textId="77777777" w:rsidR="008238CA" w:rsidRDefault="008238CA">
      <w:pPr>
        <w:rPr>
          <w:rFonts w:hint="eastAsia"/>
        </w:rPr>
      </w:pPr>
    </w:p>
    <w:p w14:paraId="195D4204" w14:textId="77777777" w:rsidR="008238CA" w:rsidRDefault="008238CA">
      <w:pPr>
        <w:rPr>
          <w:rFonts w:hint="eastAsia"/>
        </w:rPr>
      </w:pPr>
      <w:r>
        <w:rPr>
          <w:rFonts w:hint="eastAsia"/>
        </w:rPr>
        <w:t>本文是由每日作文网(2345lzwz.com)为大家创作</w:t>
      </w:r>
    </w:p>
    <w:p w14:paraId="1F0E9BF9" w14:textId="21FD9C2D" w:rsidR="0066781C" w:rsidRDefault="0066781C"/>
    <w:sectPr w:rsidR="006678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1C"/>
    <w:rsid w:val="00317C12"/>
    <w:rsid w:val="0066781C"/>
    <w:rsid w:val="00823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2C89B-2BDB-47D8-B474-A4C7D6807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8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8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8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8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8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8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8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8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8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8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8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8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81C"/>
    <w:rPr>
      <w:rFonts w:cstheme="majorBidi"/>
      <w:color w:val="2F5496" w:themeColor="accent1" w:themeShade="BF"/>
      <w:sz w:val="28"/>
      <w:szCs w:val="28"/>
    </w:rPr>
  </w:style>
  <w:style w:type="character" w:customStyle="1" w:styleId="50">
    <w:name w:val="标题 5 字符"/>
    <w:basedOn w:val="a0"/>
    <w:link w:val="5"/>
    <w:uiPriority w:val="9"/>
    <w:semiHidden/>
    <w:rsid w:val="0066781C"/>
    <w:rPr>
      <w:rFonts w:cstheme="majorBidi"/>
      <w:color w:val="2F5496" w:themeColor="accent1" w:themeShade="BF"/>
      <w:sz w:val="24"/>
    </w:rPr>
  </w:style>
  <w:style w:type="character" w:customStyle="1" w:styleId="60">
    <w:name w:val="标题 6 字符"/>
    <w:basedOn w:val="a0"/>
    <w:link w:val="6"/>
    <w:uiPriority w:val="9"/>
    <w:semiHidden/>
    <w:rsid w:val="0066781C"/>
    <w:rPr>
      <w:rFonts w:cstheme="majorBidi"/>
      <w:b/>
      <w:bCs/>
      <w:color w:val="2F5496" w:themeColor="accent1" w:themeShade="BF"/>
    </w:rPr>
  </w:style>
  <w:style w:type="character" w:customStyle="1" w:styleId="70">
    <w:name w:val="标题 7 字符"/>
    <w:basedOn w:val="a0"/>
    <w:link w:val="7"/>
    <w:uiPriority w:val="9"/>
    <w:semiHidden/>
    <w:rsid w:val="0066781C"/>
    <w:rPr>
      <w:rFonts w:cstheme="majorBidi"/>
      <w:b/>
      <w:bCs/>
      <w:color w:val="595959" w:themeColor="text1" w:themeTint="A6"/>
    </w:rPr>
  </w:style>
  <w:style w:type="character" w:customStyle="1" w:styleId="80">
    <w:name w:val="标题 8 字符"/>
    <w:basedOn w:val="a0"/>
    <w:link w:val="8"/>
    <w:uiPriority w:val="9"/>
    <w:semiHidden/>
    <w:rsid w:val="0066781C"/>
    <w:rPr>
      <w:rFonts w:cstheme="majorBidi"/>
      <w:color w:val="595959" w:themeColor="text1" w:themeTint="A6"/>
    </w:rPr>
  </w:style>
  <w:style w:type="character" w:customStyle="1" w:styleId="90">
    <w:name w:val="标题 9 字符"/>
    <w:basedOn w:val="a0"/>
    <w:link w:val="9"/>
    <w:uiPriority w:val="9"/>
    <w:semiHidden/>
    <w:rsid w:val="0066781C"/>
    <w:rPr>
      <w:rFonts w:eastAsiaTheme="majorEastAsia" w:cstheme="majorBidi"/>
      <w:color w:val="595959" w:themeColor="text1" w:themeTint="A6"/>
    </w:rPr>
  </w:style>
  <w:style w:type="paragraph" w:styleId="a3">
    <w:name w:val="Title"/>
    <w:basedOn w:val="a"/>
    <w:next w:val="a"/>
    <w:link w:val="a4"/>
    <w:uiPriority w:val="10"/>
    <w:qFormat/>
    <w:rsid w:val="006678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8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8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8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81C"/>
    <w:pPr>
      <w:spacing w:before="160"/>
      <w:jc w:val="center"/>
    </w:pPr>
    <w:rPr>
      <w:i/>
      <w:iCs/>
      <w:color w:val="404040" w:themeColor="text1" w:themeTint="BF"/>
    </w:rPr>
  </w:style>
  <w:style w:type="character" w:customStyle="1" w:styleId="a8">
    <w:name w:val="引用 字符"/>
    <w:basedOn w:val="a0"/>
    <w:link w:val="a7"/>
    <w:uiPriority w:val="29"/>
    <w:rsid w:val="0066781C"/>
    <w:rPr>
      <w:i/>
      <w:iCs/>
      <w:color w:val="404040" w:themeColor="text1" w:themeTint="BF"/>
    </w:rPr>
  </w:style>
  <w:style w:type="paragraph" w:styleId="a9">
    <w:name w:val="List Paragraph"/>
    <w:basedOn w:val="a"/>
    <w:uiPriority w:val="34"/>
    <w:qFormat/>
    <w:rsid w:val="0066781C"/>
    <w:pPr>
      <w:ind w:left="720"/>
      <w:contextualSpacing/>
    </w:pPr>
  </w:style>
  <w:style w:type="character" w:styleId="aa">
    <w:name w:val="Intense Emphasis"/>
    <w:basedOn w:val="a0"/>
    <w:uiPriority w:val="21"/>
    <w:qFormat/>
    <w:rsid w:val="0066781C"/>
    <w:rPr>
      <w:i/>
      <w:iCs/>
      <w:color w:val="2F5496" w:themeColor="accent1" w:themeShade="BF"/>
    </w:rPr>
  </w:style>
  <w:style w:type="paragraph" w:styleId="ab">
    <w:name w:val="Intense Quote"/>
    <w:basedOn w:val="a"/>
    <w:next w:val="a"/>
    <w:link w:val="ac"/>
    <w:uiPriority w:val="30"/>
    <w:qFormat/>
    <w:rsid w:val="006678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81C"/>
    <w:rPr>
      <w:i/>
      <w:iCs/>
      <w:color w:val="2F5496" w:themeColor="accent1" w:themeShade="BF"/>
    </w:rPr>
  </w:style>
  <w:style w:type="character" w:styleId="ad">
    <w:name w:val="Intense Reference"/>
    <w:basedOn w:val="a0"/>
    <w:uiPriority w:val="32"/>
    <w:qFormat/>
    <w:rsid w:val="006678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