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BC819" w14:textId="77777777" w:rsidR="006F3B68" w:rsidRDefault="006F3B68">
      <w:pPr>
        <w:rPr>
          <w:rFonts w:hint="eastAsia"/>
        </w:rPr>
      </w:pPr>
    </w:p>
    <w:p w14:paraId="29616B7A" w14:textId="77777777" w:rsidR="006F3B68" w:rsidRDefault="006F3B68">
      <w:pPr>
        <w:rPr>
          <w:rFonts w:hint="eastAsia"/>
        </w:rPr>
      </w:pPr>
      <w:r>
        <w:rPr>
          <w:rFonts w:hint="eastAsia"/>
        </w:rPr>
        <w:t>各得其所的拼音与意思</w:t>
      </w:r>
    </w:p>
    <w:p w14:paraId="4F5DFC6F" w14:textId="77777777" w:rsidR="006F3B68" w:rsidRDefault="006F3B68">
      <w:pPr>
        <w:rPr>
          <w:rFonts w:hint="eastAsia"/>
        </w:rPr>
      </w:pPr>
      <w:r>
        <w:rPr>
          <w:rFonts w:hint="eastAsia"/>
        </w:rPr>
        <w:t>“各得其所”这一成语，读作“gè dé qí suǒ”，意指每个人或每件事物都得到适当的安排和处理，处于各自合适的位置。这个成语来源于《周易》，反映了古代中国人对于和谐社会的理想追求。在现代社会中，“各得其所”不仅被广泛应用于描述人与人之间的关系处理，也被用来形容各种事物在其应有的位置上发挥最佳功能。</w:t>
      </w:r>
    </w:p>
    <w:p w14:paraId="0CA64955" w14:textId="77777777" w:rsidR="006F3B68" w:rsidRDefault="006F3B68">
      <w:pPr>
        <w:rPr>
          <w:rFonts w:hint="eastAsia"/>
        </w:rPr>
      </w:pPr>
    </w:p>
    <w:p w14:paraId="615B8D86" w14:textId="77777777" w:rsidR="006F3B68" w:rsidRDefault="006F3B68">
      <w:pPr>
        <w:rPr>
          <w:rFonts w:hint="eastAsia"/>
        </w:rPr>
      </w:pPr>
    </w:p>
    <w:p w14:paraId="18BB7912" w14:textId="77777777" w:rsidR="006F3B68" w:rsidRDefault="006F3B68">
      <w:pPr>
        <w:rPr>
          <w:rFonts w:hint="eastAsia"/>
        </w:rPr>
      </w:pPr>
      <w:r>
        <w:rPr>
          <w:rFonts w:hint="eastAsia"/>
        </w:rPr>
        <w:t>历史渊源</w:t>
      </w:r>
    </w:p>
    <w:p w14:paraId="4320D1DD" w14:textId="77777777" w:rsidR="006F3B68" w:rsidRDefault="006F3B68">
      <w:pPr>
        <w:rPr>
          <w:rFonts w:hint="eastAsia"/>
        </w:rPr>
      </w:pPr>
      <w:r>
        <w:rPr>
          <w:rFonts w:hint="eastAsia"/>
        </w:rPr>
        <w:t>追溯“各得其所”的起源，可以看到它深深植根于中国古代文化之中。最早见于《周易》这部古老的书籍，其通过六十四卦来解释宇宙万物的变化规律及人类社会的行为准则。“各得其所”所传达的理念是万物皆有其位，人人皆应找到自己的位置并尽其职责，从而达到整体的和谐与稳定。这种思想对后世产生了深远的影响，成为儒家等学派提倡的社会理想之一。</w:t>
      </w:r>
    </w:p>
    <w:p w14:paraId="29CB83A3" w14:textId="77777777" w:rsidR="006F3B68" w:rsidRDefault="006F3B68">
      <w:pPr>
        <w:rPr>
          <w:rFonts w:hint="eastAsia"/>
        </w:rPr>
      </w:pPr>
    </w:p>
    <w:p w14:paraId="4BFE03C5" w14:textId="77777777" w:rsidR="006F3B68" w:rsidRDefault="006F3B68">
      <w:pPr>
        <w:rPr>
          <w:rFonts w:hint="eastAsia"/>
        </w:rPr>
      </w:pPr>
    </w:p>
    <w:p w14:paraId="320053F0" w14:textId="77777777" w:rsidR="006F3B68" w:rsidRDefault="006F3B68">
      <w:pPr>
        <w:rPr>
          <w:rFonts w:hint="eastAsia"/>
        </w:rPr>
      </w:pPr>
      <w:r>
        <w:rPr>
          <w:rFonts w:hint="eastAsia"/>
        </w:rPr>
        <w:t>实际应用中的体现</w:t>
      </w:r>
    </w:p>
    <w:p w14:paraId="1FDA6C0F" w14:textId="77777777" w:rsidR="006F3B68" w:rsidRDefault="006F3B68">
      <w:pPr>
        <w:rPr>
          <w:rFonts w:hint="eastAsia"/>
        </w:rPr>
      </w:pPr>
      <w:r>
        <w:rPr>
          <w:rFonts w:hint="eastAsia"/>
        </w:rPr>
        <w:t>在现代社会，“各得其所”的理念体现在多个方面。例如，在企业管理中，合理的人才分配可以确保团队成员根据各自的特长和能力承担相应的责任，提高工作效率；在学校教育中，根据学生的兴趣和天赋提供不同的发展路径，有助于培养多元化的人才。在社会治理层面，政府通过制定公平合理的政策，保障不同群体的利益，实现社会的和谐发展。可以说，“各得其所”不仅仅是一个成语，更是一种指导人们思考如何构建更加和谐、有序社会的重要原则。</w:t>
      </w:r>
    </w:p>
    <w:p w14:paraId="0473B5D8" w14:textId="77777777" w:rsidR="006F3B68" w:rsidRDefault="006F3B68">
      <w:pPr>
        <w:rPr>
          <w:rFonts w:hint="eastAsia"/>
        </w:rPr>
      </w:pPr>
    </w:p>
    <w:p w14:paraId="22ACF2C9" w14:textId="77777777" w:rsidR="006F3B68" w:rsidRDefault="006F3B68">
      <w:pPr>
        <w:rPr>
          <w:rFonts w:hint="eastAsia"/>
        </w:rPr>
      </w:pPr>
    </w:p>
    <w:p w14:paraId="4D566E66" w14:textId="77777777" w:rsidR="006F3B68" w:rsidRDefault="006F3B68">
      <w:pPr>
        <w:rPr>
          <w:rFonts w:hint="eastAsia"/>
        </w:rPr>
      </w:pPr>
      <w:r>
        <w:rPr>
          <w:rFonts w:hint="eastAsia"/>
        </w:rPr>
        <w:t>文化价值与现代意义</w:t>
      </w:r>
    </w:p>
    <w:p w14:paraId="3EA7D6C8" w14:textId="77777777" w:rsidR="006F3B68" w:rsidRDefault="006F3B68">
      <w:pPr>
        <w:rPr>
          <w:rFonts w:hint="eastAsia"/>
        </w:rPr>
      </w:pPr>
      <w:r>
        <w:rPr>
          <w:rFonts w:hint="eastAsia"/>
        </w:rPr>
        <w:t>从文化价值的角度来看，“各得其所”强调的是一个包容和平等的价值观，它倡导尊重个体差异，重视个人的发展空间和社会贡献。在快速变化的现代社会中，这一理念提醒我们要关注每一个人的独特性和需求，努力创造条件让所有人都能在自己擅长的领域发光发热。同时，这也意味着我们需要建立更加灵活多样的机制来支持个性化的发展路径，促进社会的整体进步。</w:t>
      </w:r>
    </w:p>
    <w:p w14:paraId="19B908A6" w14:textId="77777777" w:rsidR="006F3B68" w:rsidRDefault="006F3B68">
      <w:pPr>
        <w:rPr>
          <w:rFonts w:hint="eastAsia"/>
        </w:rPr>
      </w:pPr>
    </w:p>
    <w:p w14:paraId="50F217E8" w14:textId="77777777" w:rsidR="006F3B68" w:rsidRDefault="006F3B68">
      <w:pPr>
        <w:rPr>
          <w:rFonts w:hint="eastAsia"/>
        </w:rPr>
      </w:pPr>
    </w:p>
    <w:p w14:paraId="7DC458BC" w14:textId="77777777" w:rsidR="006F3B68" w:rsidRDefault="006F3B68">
      <w:pPr>
        <w:rPr>
          <w:rFonts w:hint="eastAsia"/>
        </w:rPr>
      </w:pPr>
      <w:r>
        <w:rPr>
          <w:rFonts w:hint="eastAsia"/>
        </w:rPr>
        <w:t>最后的总结</w:t>
      </w:r>
    </w:p>
    <w:p w14:paraId="6F4C2A4F" w14:textId="77777777" w:rsidR="006F3B68" w:rsidRDefault="006F3B68">
      <w:pPr>
        <w:rPr>
          <w:rFonts w:hint="eastAsia"/>
        </w:rPr>
      </w:pPr>
      <w:r>
        <w:rPr>
          <w:rFonts w:hint="eastAsia"/>
        </w:rPr>
        <w:t>“各得其所”作为中华优秀传统文化的一部分，至今仍然具有重要的现实意义。它教会我们在追求个人成长的同时，也要考虑到整个社会的需求和平衡，鼓励我们寻找最适合自己的生活方式和发展道路。通过理解和实践这一理念，我们可以共同努力建设一个更加和谐美好的世界。</w:t>
      </w:r>
    </w:p>
    <w:p w14:paraId="1632AE64" w14:textId="77777777" w:rsidR="006F3B68" w:rsidRDefault="006F3B68">
      <w:pPr>
        <w:rPr>
          <w:rFonts w:hint="eastAsia"/>
        </w:rPr>
      </w:pPr>
    </w:p>
    <w:p w14:paraId="3ECD4F76" w14:textId="77777777" w:rsidR="006F3B68" w:rsidRDefault="006F3B68">
      <w:pPr>
        <w:rPr>
          <w:rFonts w:hint="eastAsia"/>
        </w:rPr>
      </w:pPr>
    </w:p>
    <w:p w14:paraId="4D99E718" w14:textId="77777777" w:rsidR="006F3B68" w:rsidRDefault="006F3B68">
      <w:pPr>
        <w:rPr>
          <w:rFonts w:hint="eastAsia"/>
        </w:rPr>
      </w:pPr>
      <w:r>
        <w:rPr>
          <w:rFonts w:hint="eastAsia"/>
        </w:rPr>
        <w:t>本文是由每日作文网(2345lzwz.com)为大家创作</w:t>
      </w:r>
    </w:p>
    <w:p w14:paraId="5C4DEC50" w14:textId="656E254D" w:rsidR="00B83903" w:rsidRDefault="00B83903"/>
    <w:sectPr w:rsidR="00B839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903"/>
    <w:rsid w:val="00317C12"/>
    <w:rsid w:val="006F3B68"/>
    <w:rsid w:val="00B83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C03DA-E182-4752-9CBA-FB661D0B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9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9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9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9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9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9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9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9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9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9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9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9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903"/>
    <w:rPr>
      <w:rFonts w:cstheme="majorBidi"/>
      <w:color w:val="2F5496" w:themeColor="accent1" w:themeShade="BF"/>
      <w:sz w:val="28"/>
      <w:szCs w:val="28"/>
    </w:rPr>
  </w:style>
  <w:style w:type="character" w:customStyle="1" w:styleId="50">
    <w:name w:val="标题 5 字符"/>
    <w:basedOn w:val="a0"/>
    <w:link w:val="5"/>
    <w:uiPriority w:val="9"/>
    <w:semiHidden/>
    <w:rsid w:val="00B83903"/>
    <w:rPr>
      <w:rFonts w:cstheme="majorBidi"/>
      <w:color w:val="2F5496" w:themeColor="accent1" w:themeShade="BF"/>
      <w:sz w:val="24"/>
    </w:rPr>
  </w:style>
  <w:style w:type="character" w:customStyle="1" w:styleId="60">
    <w:name w:val="标题 6 字符"/>
    <w:basedOn w:val="a0"/>
    <w:link w:val="6"/>
    <w:uiPriority w:val="9"/>
    <w:semiHidden/>
    <w:rsid w:val="00B83903"/>
    <w:rPr>
      <w:rFonts w:cstheme="majorBidi"/>
      <w:b/>
      <w:bCs/>
      <w:color w:val="2F5496" w:themeColor="accent1" w:themeShade="BF"/>
    </w:rPr>
  </w:style>
  <w:style w:type="character" w:customStyle="1" w:styleId="70">
    <w:name w:val="标题 7 字符"/>
    <w:basedOn w:val="a0"/>
    <w:link w:val="7"/>
    <w:uiPriority w:val="9"/>
    <w:semiHidden/>
    <w:rsid w:val="00B83903"/>
    <w:rPr>
      <w:rFonts w:cstheme="majorBidi"/>
      <w:b/>
      <w:bCs/>
      <w:color w:val="595959" w:themeColor="text1" w:themeTint="A6"/>
    </w:rPr>
  </w:style>
  <w:style w:type="character" w:customStyle="1" w:styleId="80">
    <w:name w:val="标题 8 字符"/>
    <w:basedOn w:val="a0"/>
    <w:link w:val="8"/>
    <w:uiPriority w:val="9"/>
    <w:semiHidden/>
    <w:rsid w:val="00B83903"/>
    <w:rPr>
      <w:rFonts w:cstheme="majorBidi"/>
      <w:color w:val="595959" w:themeColor="text1" w:themeTint="A6"/>
    </w:rPr>
  </w:style>
  <w:style w:type="character" w:customStyle="1" w:styleId="90">
    <w:name w:val="标题 9 字符"/>
    <w:basedOn w:val="a0"/>
    <w:link w:val="9"/>
    <w:uiPriority w:val="9"/>
    <w:semiHidden/>
    <w:rsid w:val="00B83903"/>
    <w:rPr>
      <w:rFonts w:eastAsiaTheme="majorEastAsia" w:cstheme="majorBidi"/>
      <w:color w:val="595959" w:themeColor="text1" w:themeTint="A6"/>
    </w:rPr>
  </w:style>
  <w:style w:type="paragraph" w:styleId="a3">
    <w:name w:val="Title"/>
    <w:basedOn w:val="a"/>
    <w:next w:val="a"/>
    <w:link w:val="a4"/>
    <w:uiPriority w:val="10"/>
    <w:qFormat/>
    <w:rsid w:val="00B839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9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9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9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903"/>
    <w:pPr>
      <w:spacing w:before="160"/>
      <w:jc w:val="center"/>
    </w:pPr>
    <w:rPr>
      <w:i/>
      <w:iCs/>
      <w:color w:val="404040" w:themeColor="text1" w:themeTint="BF"/>
    </w:rPr>
  </w:style>
  <w:style w:type="character" w:customStyle="1" w:styleId="a8">
    <w:name w:val="引用 字符"/>
    <w:basedOn w:val="a0"/>
    <w:link w:val="a7"/>
    <w:uiPriority w:val="29"/>
    <w:rsid w:val="00B83903"/>
    <w:rPr>
      <w:i/>
      <w:iCs/>
      <w:color w:val="404040" w:themeColor="text1" w:themeTint="BF"/>
    </w:rPr>
  </w:style>
  <w:style w:type="paragraph" w:styleId="a9">
    <w:name w:val="List Paragraph"/>
    <w:basedOn w:val="a"/>
    <w:uiPriority w:val="34"/>
    <w:qFormat/>
    <w:rsid w:val="00B83903"/>
    <w:pPr>
      <w:ind w:left="720"/>
      <w:contextualSpacing/>
    </w:pPr>
  </w:style>
  <w:style w:type="character" w:styleId="aa">
    <w:name w:val="Intense Emphasis"/>
    <w:basedOn w:val="a0"/>
    <w:uiPriority w:val="21"/>
    <w:qFormat/>
    <w:rsid w:val="00B83903"/>
    <w:rPr>
      <w:i/>
      <w:iCs/>
      <w:color w:val="2F5496" w:themeColor="accent1" w:themeShade="BF"/>
    </w:rPr>
  </w:style>
  <w:style w:type="paragraph" w:styleId="ab">
    <w:name w:val="Intense Quote"/>
    <w:basedOn w:val="a"/>
    <w:next w:val="a"/>
    <w:link w:val="ac"/>
    <w:uiPriority w:val="30"/>
    <w:qFormat/>
    <w:rsid w:val="00B839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903"/>
    <w:rPr>
      <w:i/>
      <w:iCs/>
      <w:color w:val="2F5496" w:themeColor="accent1" w:themeShade="BF"/>
    </w:rPr>
  </w:style>
  <w:style w:type="character" w:styleId="ad">
    <w:name w:val="Intense Reference"/>
    <w:basedOn w:val="a0"/>
    <w:uiPriority w:val="32"/>
    <w:qFormat/>
    <w:rsid w:val="00B839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