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E3C0D" w14:textId="77777777" w:rsidR="00C71098" w:rsidRDefault="00C71098">
      <w:pPr>
        <w:rPr>
          <w:rFonts w:hint="eastAsia"/>
        </w:rPr>
      </w:pPr>
    </w:p>
    <w:p w14:paraId="0EF3F502" w14:textId="77777777" w:rsidR="00C71098" w:rsidRDefault="00C71098">
      <w:pPr>
        <w:rPr>
          <w:rFonts w:hint="eastAsia"/>
        </w:rPr>
      </w:pPr>
      <w:r>
        <w:rPr>
          <w:rFonts w:hint="eastAsia"/>
        </w:rPr>
        <w:t>各得其所的拼音是什么</w:t>
      </w:r>
    </w:p>
    <w:p w14:paraId="01DAF253" w14:textId="77777777" w:rsidR="00C71098" w:rsidRDefault="00C71098">
      <w:pPr>
        <w:rPr>
          <w:rFonts w:hint="eastAsia"/>
        </w:rPr>
      </w:pPr>
      <w:r>
        <w:rPr>
          <w:rFonts w:hint="eastAsia"/>
        </w:rPr>
        <w:t>“各得其所”这个成语的拼音是“gè dé qí suǒ”。这是一个在汉语中广泛使用的成语，用来形容每个人或每件事物都得到了合适的安排或者处于最适合自己的位置。该成语不仅表达了和谐、平衡的状态，还隐含了公平公正的价值观。</w:t>
      </w:r>
    </w:p>
    <w:p w14:paraId="55E26CF9" w14:textId="77777777" w:rsidR="00C71098" w:rsidRDefault="00C71098">
      <w:pPr>
        <w:rPr>
          <w:rFonts w:hint="eastAsia"/>
        </w:rPr>
      </w:pPr>
    </w:p>
    <w:p w14:paraId="1B975D35" w14:textId="77777777" w:rsidR="00C71098" w:rsidRDefault="00C71098">
      <w:pPr>
        <w:rPr>
          <w:rFonts w:hint="eastAsia"/>
        </w:rPr>
      </w:pPr>
    </w:p>
    <w:p w14:paraId="4E28549D" w14:textId="77777777" w:rsidR="00C71098" w:rsidRDefault="00C71098">
      <w:pPr>
        <w:rPr>
          <w:rFonts w:hint="eastAsia"/>
        </w:rPr>
      </w:pPr>
      <w:r>
        <w:rPr>
          <w:rFonts w:hint="eastAsia"/>
        </w:rPr>
        <w:t>成语的起源与演变</w:t>
      </w:r>
    </w:p>
    <w:p w14:paraId="23490D01" w14:textId="77777777" w:rsidR="00C71098" w:rsidRDefault="00C71098">
      <w:pPr>
        <w:rPr>
          <w:rFonts w:hint="eastAsia"/>
        </w:rPr>
      </w:pPr>
      <w:r>
        <w:rPr>
          <w:rFonts w:hint="eastAsia"/>
        </w:rPr>
        <w:t>关于“各得其所”的起源，可以追溯到中国古代的经典文献。最早出现在《易经》中，用以描述宇宙间万物各有其位，彼此协调共存的理想状态。随着时间的发展，这个概念逐渐演变成今天我们所熟知的成语，应用范围也从自然界的描述扩展到了社会生活的方方面面。无论是家庭内部的关系处理，还是组织机构中的职位分配，“各得其所”都提供了一种理想的解决方案模型。</w:t>
      </w:r>
    </w:p>
    <w:p w14:paraId="2FB6D49C" w14:textId="77777777" w:rsidR="00C71098" w:rsidRDefault="00C71098">
      <w:pPr>
        <w:rPr>
          <w:rFonts w:hint="eastAsia"/>
        </w:rPr>
      </w:pPr>
    </w:p>
    <w:p w14:paraId="758892AA" w14:textId="77777777" w:rsidR="00C71098" w:rsidRDefault="00C71098">
      <w:pPr>
        <w:rPr>
          <w:rFonts w:hint="eastAsia"/>
        </w:rPr>
      </w:pPr>
    </w:p>
    <w:p w14:paraId="3554C680" w14:textId="77777777" w:rsidR="00C71098" w:rsidRDefault="00C71098">
      <w:pPr>
        <w:rPr>
          <w:rFonts w:hint="eastAsia"/>
        </w:rPr>
      </w:pPr>
      <w:r>
        <w:rPr>
          <w:rFonts w:hint="eastAsia"/>
        </w:rPr>
        <w:t>实际应用场景分析</w:t>
      </w:r>
    </w:p>
    <w:p w14:paraId="66625C82" w14:textId="77777777" w:rsidR="00C71098" w:rsidRDefault="00C71098">
      <w:pPr>
        <w:rPr>
          <w:rFonts w:hint="eastAsia"/>
        </w:rPr>
      </w:pPr>
      <w:r>
        <w:rPr>
          <w:rFonts w:hint="eastAsia"/>
        </w:rPr>
        <w:t>在现代社会中，“各得其所”这一理念被广泛应用。例如，在企业管理方面，通过科学合理的岗位设置和人才配置，可以使员工的能力得到最大化的发挥，从而提高整个团队的工作效率和创造力。同样，在教育领域，针对不同学生的特点和需求制定个性化的教学计划，也是“各得其所”思想的具体实践之一。这些例子充分展示了这一古老智慧在当代社会的重要性。</w:t>
      </w:r>
    </w:p>
    <w:p w14:paraId="6B722E3A" w14:textId="77777777" w:rsidR="00C71098" w:rsidRDefault="00C71098">
      <w:pPr>
        <w:rPr>
          <w:rFonts w:hint="eastAsia"/>
        </w:rPr>
      </w:pPr>
    </w:p>
    <w:p w14:paraId="24705F0A" w14:textId="77777777" w:rsidR="00C71098" w:rsidRDefault="00C71098">
      <w:pPr>
        <w:rPr>
          <w:rFonts w:hint="eastAsia"/>
        </w:rPr>
      </w:pPr>
    </w:p>
    <w:p w14:paraId="00092C40" w14:textId="77777777" w:rsidR="00C71098" w:rsidRDefault="00C71098">
      <w:pPr>
        <w:rPr>
          <w:rFonts w:hint="eastAsia"/>
        </w:rPr>
      </w:pPr>
      <w:r>
        <w:rPr>
          <w:rFonts w:hint="eastAsia"/>
        </w:rPr>
        <w:t>文化价值与现代意义</w:t>
      </w:r>
    </w:p>
    <w:p w14:paraId="25B4CBE5" w14:textId="77777777" w:rsidR="00C71098" w:rsidRDefault="00C71098">
      <w:pPr>
        <w:rPr>
          <w:rFonts w:hint="eastAsia"/>
        </w:rPr>
      </w:pPr>
      <w:r>
        <w:rPr>
          <w:rFonts w:hint="eastAsia"/>
        </w:rPr>
        <w:t>“各得其所”不仅仅是一个简单的成语，它背后蕴含的文化价值对现代社会有着深远的影响。它倡导了一种尊重差异、追求和谐共处的生活态度。在全球化日益加深的今天，理解和践行“各得其所”的理念有助于促进不同文化背景的人们之间的相互理解和合作，共同构建一个更加包容和平等的世界。</w:t>
      </w:r>
    </w:p>
    <w:p w14:paraId="00B09CC5" w14:textId="77777777" w:rsidR="00C71098" w:rsidRDefault="00C71098">
      <w:pPr>
        <w:rPr>
          <w:rFonts w:hint="eastAsia"/>
        </w:rPr>
      </w:pPr>
    </w:p>
    <w:p w14:paraId="0FAEC8CD" w14:textId="77777777" w:rsidR="00C71098" w:rsidRDefault="00C71098">
      <w:pPr>
        <w:rPr>
          <w:rFonts w:hint="eastAsia"/>
        </w:rPr>
      </w:pPr>
    </w:p>
    <w:p w14:paraId="000238C4" w14:textId="77777777" w:rsidR="00C71098" w:rsidRDefault="00C71098">
      <w:pPr>
        <w:rPr>
          <w:rFonts w:hint="eastAsia"/>
        </w:rPr>
      </w:pPr>
      <w:r>
        <w:rPr>
          <w:rFonts w:hint="eastAsia"/>
        </w:rPr>
        <w:t>最后的总结</w:t>
      </w:r>
    </w:p>
    <w:p w14:paraId="23AD5858" w14:textId="77777777" w:rsidR="00C71098" w:rsidRDefault="00C71098">
      <w:pPr>
        <w:rPr>
          <w:rFonts w:hint="eastAsia"/>
        </w:rPr>
      </w:pPr>
      <w:r>
        <w:rPr>
          <w:rFonts w:hint="eastAsia"/>
        </w:rPr>
        <w:t>“各得其所”的拼音虽简单，但其所承载的意义却非常深刻。无论是在历史长河中，还是在当今快速变化的社会背景下，“各得其所”都是我们处理各种关系时不可或缺的重要指导原则。通过理解和应用这一原则，我们可以更好地解决生活中的许多问题，创造更加和谐美好的生活环境。</w:t>
      </w:r>
    </w:p>
    <w:p w14:paraId="752EBDB2" w14:textId="77777777" w:rsidR="00C71098" w:rsidRDefault="00C71098">
      <w:pPr>
        <w:rPr>
          <w:rFonts w:hint="eastAsia"/>
        </w:rPr>
      </w:pPr>
    </w:p>
    <w:p w14:paraId="633B2D4E" w14:textId="77777777" w:rsidR="00C71098" w:rsidRDefault="00C71098">
      <w:pPr>
        <w:rPr>
          <w:rFonts w:hint="eastAsia"/>
        </w:rPr>
      </w:pPr>
    </w:p>
    <w:p w14:paraId="6A64A9FF" w14:textId="77777777" w:rsidR="00C71098" w:rsidRDefault="00C71098">
      <w:pPr>
        <w:rPr>
          <w:rFonts w:hint="eastAsia"/>
        </w:rPr>
      </w:pPr>
      <w:r>
        <w:rPr>
          <w:rFonts w:hint="eastAsia"/>
        </w:rPr>
        <w:t>本文是由每日作文网(2345lzwz.com)为大家创作</w:t>
      </w:r>
    </w:p>
    <w:p w14:paraId="7D2A59EA" w14:textId="48B532A4" w:rsidR="00067C01" w:rsidRDefault="00067C01"/>
    <w:sectPr w:rsidR="00067C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01"/>
    <w:rsid w:val="00067C01"/>
    <w:rsid w:val="00317C12"/>
    <w:rsid w:val="00C7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57416-C336-445F-A995-6A5F5ECED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C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C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C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C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C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C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C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C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C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C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C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C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C01"/>
    <w:rPr>
      <w:rFonts w:cstheme="majorBidi"/>
      <w:color w:val="2F5496" w:themeColor="accent1" w:themeShade="BF"/>
      <w:sz w:val="28"/>
      <w:szCs w:val="28"/>
    </w:rPr>
  </w:style>
  <w:style w:type="character" w:customStyle="1" w:styleId="50">
    <w:name w:val="标题 5 字符"/>
    <w:basedOn w:val="a0"/>
    <w:link w:val="5"/>
    <w:uiPriority w:val="9"/>
    <w:semiHidden/>
    <w:rsid w:val="00067C01"/>
    <w:rPr>
      <w:rFonts w:cstheme="majorBidi"/>
      <w:color w:val="2F5496" w:themeColor="accent1" w:themeShade="BF"/>
      <w:sz w:val="24"/>
    </w:rPr>
  </w:style>
  <w:style w:type="character" w:customStyle="1" w:styleId="60">
    <w:name w:val="标题 6 字符"/>
    <w:basedOn w:val="a0"/>
    <w:link w:val="6"/>
    <w:uiPriority w:val="9"/>
    <w:semiHidden/>
    <w:rsid w:val="00067C01"/>
    <w:rPr>
      <w:rFonts w:cstheme="majorBidi"/>
      <w:b/>
      <w:bCs/>
      <w:color w:val="2F5496" w:themeColor="accent1" w:themeShade="BF"/>
    </w:rPr>
  </w:style>
  <w:style w:type="character" w:customStyle="1" w:styleId="70">
    <w:name w:val="标题 7 字符"/>
    <w:basedOn w:val="a0"/>
    <w:link w:val="7"/>
    <w:uiPriority w:val="9"/>
    <w:semiHidden/>
    <w:rsid w:val="00067C01"/>
    <w:rPr>
      <w:rFonts w:cstheme="majorBidi"/>
      <w:b/>
      <w:bCs/>
      <w:color w:val="595959" w:themeColor="text1" w:themeTint="A6"/>
    </w:rPr>
  </w:style>
  <w:style w:type="character" w:customStyle="1" w:styleId="80">
    <w:name w:val="标题 8 字符"/>
    <w:basedOn w:val="a0"/>
    <w:link w:val="8"/>
    <w:uiPriority w:val="9"/>
    <w:semiHidden/>
    <w:rsid w:val="00067C01"/>
    <w:rPr>
      <w:rFonts w:cstheme="majorBidi"/>
      <w:color w:val="595959" w:themeColor="text1" w:themeTint="A6"/>
    </w:rPr>
  </w:style>
  <w:style w:type="character" w:customStyle="1" w:styleId="90">
    <w:name w:val="标题 9 字符"/>
    <w:basedOn w:val="a0"/>
    <w:link w:val="9"/>
    <w:uiPriority w:val="9"/>
    <w:semiHidden/>
    <w:rsid w:val="00067C01"/>
    <w:rPr>
      <w:rFonts w:eastAsiaTheme="majorEastAsia" w:cstheme="majorBidi"/>
      <w:color w:val="595959" w:themeColor="text1" w:themeTint="A6"/>
    </w:rPr>
  </w:style>
  <w:style w:type="paragraph" w:styleId="a3">
    <w:name w:val="Title"/>
    <w:basedOn w:val="a"/>
    <w:next w:val="a"/>
    <w:link w:val="a4"/>
    <w:uiPriority w:val="10"/>
    <w:qFormat/>
    <w:rsid w:val="00067C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C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C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C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C01"/>
    <w:pPr>
      <w:spacing w:before="160"/>
      <w:jc w:val="center"/>
    </w:pPr>
    <w:rPr>
      <w:i/>
      <w:iCs/>
      <w:color w:val="404040" w:themeColor="text1" w:themeTint="BF"/>
    </w:rPr>
  </w:style>
  <w:style w:type="character" w:customStyle="1" w:styleId="a8">
    <w:name w:val="引用 字符"/>
    <w:basedOn w:val="a0"/>
    <w:link w:val="a7"/>
    <w:uiPriority w:val="29"/>
    <w:rsid w:val="00067C01"/>
    <w:rPr>
      <w:i/>
      <w:iCs/>
      <w:color w:val="404040" w:themeColor="text1" w:themeTint="BF"/>
    </w:rPr>
  </w:style>
  <w:style w:type="paragraph" w:styleId="a9">
    <w:name w:val="List Paragraph"/>
    <w:basedOn w:val="a"/>
    <w:uiPriority w:val="34"/>
    <w:qFormat/>
    <w:rsid w:val="00067C01"/>
    <w:pPr>
      <w:ind w:left="720"/>
      <w:contextualSpacing/>
    </w:pPr>
  </w:style>
  <w:style w:type="character" w:styleId="aa">
    <w:name w:val="Intense Emphasis"/>
    <w:basedOn w:val="a0"/>
    <w:uiPriority w:val="21"/>
    <w:qFormat/>
    <w:rsid w:val="00067C01"/>
    <w:rPr>
      <w:i/>
      <w:iCs/>
      <w:color w:val="2F5496" w:themeColor="accent1" w:themeShade="BF"/>
    </w:rPr>
  </w:style>
  <w:style w:type="paragraph" w:styleId="ab">
    <w:name w:val="Intense Quote"/>
    <w:basedOn w:val="a"/>
    <w:next w:val="a"/>
    <w:link w:val="ac"/>
    <w:uiPriority w:val="30"/>
    <w:qFormat/>
    <w:rsid w:val="00067C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C01"/>
    <w:rPr>
      <w:i/>
      <w:iCs/>
      <w:color w:val="2F5496" w:themeColor="accent1" w:themeShade="BF"/>
    </w:rPr>
  </w:style>
  <w:style w:type="character" w:styleId="ad">
    <w:name w:val="Intense Reference"/>
    <w:basedOn w:val="a0"/>
    <w:uiPriority w:val="32"/>
    <w:qFormat/>
    <w:rsid w:val="00067C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