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388A1" w14:textId="77777777" w:rsidR="001F7631" w:rsidRDefault="001F7631">
      <w:pPr>
        <w:rPr>
          <w:rFonts w:hint="eastAsia"/>
        </w:rPr>
      </w:pPr>
    </w:p>
    <w:p w14:paraId="67A91C1B" w14:textId="77777777" w:rsidR="001F7631" w:rsidRDefault="001F7631">
      <w:pPr>
        <w:rPr>
          <w:rFonts w:hint="eastAsia"/>
        </w:rPr>
      </w:pPr>
      <w:r>
        <w:rPr>
          <w:rFonts w:hint="eastAsia"/>
        </w:rPr>
        <w:t>呲水枪的拼音怎么写</w:t>
      </w:r>
    </w:p>
    <w:p w14:paraId="192080C6" w14:textId="77777777" w:rsidR="001F7631" w:rsidRDefault="001F7631">
      <w:pPr>
        <w:rPr>
          <w:rFonts w:hint="eastAsia"/>
        </w:rPr>
      </w:pPr>
      <w:r>
        <w:rPr>
          <w:rFonts w:hint="eastAsia"/>
        </w:rPr>
        <w:t>呲水枪，这个充满童趣与夏日清凉感的玩具，在拼音中的正确写法是“cī shuǐ qiāng”。对于许多人来说，呲水枪不仅是童年回忆中不可或缺的一部分，也是夏日消暑的最佳伴侣。它通过简单的机械或压力原理将水以射流的形式喷出，为人们带来乐趣的同时也提供了降温的方式。</w:t>
      </w:r>
    </w:p>
    <w:p w14:paraId="7E73F55F" w14:textId="77777777" w:rsidR="001F7631" w:rsidRDefault="001F7631">
      <w:pPr>
        <w:rPr>
          <w:rFonts w:hint="eastAsia"/>
        </w:rPr>
      </w:pPr>
    </w:p>
    <w:p w14:paraId="2BE1E9AF" w14:textId="77777777" w:rsidR="001F7631" w:rsidRDefault="001F7631">
      <w:pPr>
        <w:rPr>
          <w:rFonts w:hint="eastAsia"/>
        </w:rPr>
      </w:pPr>
    </w:p>
    <w:p w14:paraId="579FC209" w14:textId="77777777" w:rsidR="001F7631" w:rsidRDefault="001F7631">
      <w:pPr>
        <w:rPr>
          <w:rFonts w:hint="eastAsia"/>
        </w:rPr>
      </w:pPr>
      <w:r>
        <w:rPr>
          <w:rFonts w:hint="eastAsia"/>
        </w:rPr>
        <w:t>呲水枪的历史与发展</w:t>
      </w:r>
    </w:p>
    <w:p w14:paraId="1B5D55E1" w14:textId="77777777" w:rsidR="001F7631" w:rsidRDefault="001F7631">
      <w:pPr>
        <w:rPr>
          <w:rFonts w:hint="eastAsia"/>
        </w:rPr>
      </w:pPr>
      <w:r>
        <w:rPr>
          <w:rFonts w:hint="eastAsia"/>
        </w:rPr>
        <w:t>追溯呲水枪的发展历程，我们可以发现这一简单而有趣的玩具已经走过了漫长的道路。最早的呲水枪设计非常基础，仅仅是利用了手动挤压的方式来发射水柱。随着技术的进步和创新，现代呲水枪不仅在外观上更加多样化，功能上也有了质的飞跃。例如，现在市面上流行的高压呲水枪，通过气泵或者橡皮囊来储存能量，使得喷射的距离更远、水流更强。这种进化反映了人们对娱乐工具不断增长的需求以及科技带来的无限可能。</w:t>
      </w:r>
    </w:p>
    <w:p w14:paraId="3038507F" w14:textId="77777777" w:rsidR="001F7631" w:rsidRDefault="001F7631">
      <w:pPr>
        <w:rPr>
          <w:rFonts w:hint="eastAsia"/>
        </w:rPr>
      </w:pPr>
    </w:p>
    <w:p w14:paraId="4D2C7B41" w14:textId="77777777" w:rsidR="001F7631" w:rsidRDefault="001F7631">
      <w:pPr>
        <w:rPr>
          <w:rFonts w:hint="eastAsia"/>
        </w:rPr>
      </w:pPr>
    </w:p>
    <w:p w14:paraId="02898A05" w14:textId="77777777" w:rsidR="001F7631" w:rsidRDefault="001F7631">
      <w:pPr>
        <w:rPr>
          <w:rFonts w:hint="eastAsia"/>
        </w:rPr>
      </w:pPr>
      <w:r>
        <w:rPr>
          <w:rFonts w:hint="eastAsia"/>
        </w:rPr>
        <w:t>呲水枪的文化意义</w:t>
      </w:r>
    </w:p>
    <w:p w14:paraId="6E33E12D" w14:textId="77777777" w:rsidR="001F7631" w:rsidRDefault="001F7631">
      <w:pPr>
        <w:rPr>
          <w:rFonts w:hint="eastAsia"/>
        </w:rPr>
      </w:pPr>
      <w:r>
        <w:rPr>
          <w:rFonts w:hint="eastAsia"/>
        </w:rPr>
        <w:t>在许多文化背景中，呲水枪扮演着特殊的角色。尤其是在夏季的节日或者活动中，如泼水节等，呲水枪成为了庆祝活动的重要组成部分。这些活动不仅仅是关于嬉戏和欢乐，它们还承载着祈求好运、清洁心灵以及促进社区团结的意义。呲水枪也在影视作品中频繁出现，成为表达角色性格特点或推动情节发展的一个有趣元素。</w:t>
      </w:r>
    </w:p>
    <w:p w14:paraId="0E94CD6D" w14:textId="77777777" w:rsidR="001F7631" w:rsidRDefault="001F7631">
      <w:pPr>
        <w:rPr>
          <w:rFonts w:hint="eastAsia"/>
        </w:rPr>
      </w:pPr>
    </w:p>
    <w:p w14:paraId="06A3F31E" w14:textId="77777777" w:rsidR="001F7631" w:rsidRDefault="001F7631">
      <w:pPr>
        <w:rPr>
          <w:rFonts w:hint="eastAsia"/>
        </w:rPr>
      </w:pPr>
    </w:p>
    <w:p w14:paraId="6EF521E9" w14:textId="77777777" w:rsidR="001F7631" w:rsidRDefault="001F7631">
      <w:pPr>
        <w:rPr>
          <w:rFonts w:hint="eastAsia"/>
        </w:rPr>
      </w:pPr>
      <w:r>
        <w:rPr>
          <w:rFonts w:hint="eastAsia"/>
        </w:rPr>
        <w:t>如何选择合适的呲水枪</w:t>
      </w:r>
    </w:p>
    <w:p w14:paraId="4FF15879" w14:textId="77777777" w:rsidR="001F7631" w:rsidRDefault="001F7631">
      <w:pPr>
        <w:rPr>
          <w:rFonts w:hint="eastAsia"/>
        </w:rPr>
      </w:pPr>
      <w:r>
        <w:rPr>
          <w:rFonts w:hint="eastAsia"/>
        </w:rPr>
        <w:t>面对市场上琳琅满目的呲水枪产品，如何挑选一款适合自己的呢？首先需要考虑的是使用场合和个人需求。如果是为了参加大型户外水战活动，那么选择射程远、容量大的型号会更为合适；如果是给孩子作为日常玩具，则应优先考虑安全性、易操作性以及尺寸适中的产品。材质也是一个重要的考量因素，优质的塑料材料不仅能保证呲水枪的耐用性，还能避免对环境造成不必要的伤害。</w:t>
      </w:r>
    </w:p>
    <w:p w14:paraId="278F5D05" w14:textId="77777777" w:rsidR="001F7631" w:rsidRDefault="001F7631">
      <w:pPr>
        <w:rPr>
          <w:rFonts w:hint="eastAsia"/>
        </w:rPr>
      </w:pPr>
    </w:p>
    <w:p w14:paraId="390F11DE" w14:textId="77777777" w:rsidR="001F7631" w:rsidRDefault="001F7631">
      <w:pPr>
        <w:rPr>
          <w:rFonts w:hint="eastAsia"/>
        </w:rPr>
      </w:pPr>
    </w:p>
    <w:p w14:paraId="6BA7EF42" w14:textId="77777777" w:rsidR="001F7631" w:rsidRDefault="001F7631">
      <w:pPr>
        <w:rPr>
          <w:rFonts w:hint="eastAsia"/>
        </w:rPr>
      </w:pPr>
      <w:r>
        <w:rPr>
          <w:rFonts w:hint="eastAsia"/>
        </w:rPr>
        <w:t>最后的总结</w:t>
      </w:r>
    </w:p>
    <w:p w14:paraId="0BEC4642" w14:textId="77777777" w:rsidR="001F7631" w:rsidRDefault="001F7631">
      <w:pPr>
        <w:rPr>
          <w:rFonts w:hint="eastAsia"/>
        </w:rPr>
      </w:pPr>
      <w:r>
        <w:rPr>
          <w:rFonts w:hint="eastAsia"/>
        </w:rPr>
        <w:t>“cī shuǐ qiāng”作为一种深受喜爱的玩具，无论是在家庭聚会还是朋友间的互动中都占据着重要位置。了解其正确的拼音写法、背后的文化含义以及如何根据个人喜好挑选合适的产品，可以帮助我们更好地享受由呲水枪带来的快乐时光。同时，我们也应该意识到，在享受这份乐趣的同时，也要注意节约用水，保护我们的环境。</w:t>
      </w:r>
    </w:p>
    <w:p w14:paraId="50C61DA4" w14:textId="77777777" w:rsidR="001F7631" w:rsidRDefault="001F7631">
      <w:pPr>
        <w:rPr>
          <w:rFonts w:hint="eastAsia"/>
        </w:rPr>
      </w:pPr>
    </w:p>
    <w:p w14:paraId="5B5FE6F0" w14:textId="77777777" w:rsidR="001F7631" w:rsidRDefault="001F7631">
      <w:pPr>
        <w:rPr>
          <w:rFonts w:hint="eastAsia"/>
        </w:rPr>
      </w:pPr>
    </w:p>
    <w:p w14:paraId="6008FFCA" w14:textId="77777777" w:rsidR="001F7631" w:rsidRDefault="001F7631">
      <w:pPr>
        <w:rPr>
          <w:rFonts w:hint="eastAsia"/>
        </w:rPr>
      </w:pPr>
      <w:r>
        <w:rPr>
          <w:rFonts w:hint="eastAsia"/>
        </w:rPr>
        <w:t>本文是由每日作文网(2345lzwz.com)为大家创作</w:t>
      </w:r>
    </w:p>
    <w:p w14:paraId="55C2BED3" w14:textId="092B5FDB" w:rsidR="00B13870" w:rsidRDefault="00B13870"/>
    <w:sectPr w:rsidR="00B13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70"/>
    <w:rsid w:val="001F7631"/>
    <w:rsid w:val="00317C12"/>
    <w:rsid w:val="00B13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7C9E0-A28F-4F91-8BD3-F13ABE0C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870"/>
    <w:rPr>
      <w:rFonts w:cstheme="majorBidi"/>
      <w:color w:val="2F5496" w:themeColor="accent1" w:themeShade="BF"/>
      <w:sz w:val="28"/>
      <w:szCs w:val="28"/>
    </w:rPr>
  </w:style>
  <w:style w:type="character" w:customStyle="1" w:styleId="50">
    <w:name w:val="标题 5 字符"/>
    <w:basedOn w:val="a0"/>
    <w:link w:val="5"/>
    <w:uiPriority w:val="9"/>
    <w:semiHidden/>
    <w:rsid w:val="00B13870"/>
    <w:rPr>
      <w:rFonts w:cstheme="majorBidi"/>
      <w:color w:val="2F5496" w:themeColor="accent1" w:themeShade="BF"/>
      <w:sz w:val="24"/>
    </w:rPr>
  </w:style>
  <w:style w:type="character" w:customStyle="1" w:styleId="60">
    <w:name w:val="标题 6 字符"/>
    <w:basedOn w:val="a0"/>
    <w:link w:val="6"/>
    <w:uiPriority w:val="9"/>
    <w:semiHidden/>
    <w:rsid w:val="00B13870"/>
    <w:rPr>
      <w:rFonts w:cstheme="majorBidi"/>
      <w:b/>
      <w:bCs/>
      <w:color w:val="2F5496" w:themeColor="accent1" w:themeShade="BF"/>
    </w:rPr>
  </w:style>
  <w:style w:type="character" w:customStyle="1" w:styleId="70">
    <w:name w:val="标题 7 字符"/>
    <w:basedOn w:val="a0"/>
    <w:link w:val="7"/>
    <w:uiPriority w:val="9"/>
    <w:semiHidden/>
    <w:rsid w:val="00B13870"/>
    <w:rPr>
      <w:rFonts w:cstheme="majorBidi"/>
      <w:b/>
      <w:bCs/>
      <w:color w:val="595959" w:themeColor="text1" w:themeTint="A6"/>
    </w:rPr>
  </w:style>
  <w:style w:type="character" w:customStyle="1" w:styleId="80">
    <w:name w:val="标题 8 字符"/>
    <w:basedOn w:val="a0"/>
    <w:link w:val="8"/>
    <w:uiPriority w:val="9"/>
    <w:semiHidden/>
    <w:rsid w:val="00B13870"/>
    <w:rPr>
      <w:rFonts w:cstheme="majorBidi"/>
      <w:color w:val="595959" w:themeColor="text1" w:themeTint="A6"/>
    </w:rPr>
  </w:style>
  <w:style w:type="character" w:customStyle="1" w:styleId="90">
    <w:name w:val="标题 9 字符"/>
    <w:basedOn w:val="a0"/>
    <w:link w:val="9"/>
    <w:uiPriority w:val="9"/>
    <w:semiHidden/>
    <w:rsid w:val="00B13870"/>
    <w:rPr>
      <w:rFonts w:eastAsiaTheme="majorEastAsia" w:cstheme="majorBidi"/>
      <w:color w:val="595959" w:themeColor="text1" w:themeTint="A6"/>
    </w:rPr>
  </w:style>
  <w:style w:type="paragraph" w:styleId="a3">
    <w:name w:val="Title"/>
    <w:basedOn w:val="a"/>
    <w:next w:val="a"/>
    <w:link w:val="a4"/>
    <w:uiPriority w:val="10"/>
    <w:qFormat/>
    <w:rsid w:val="00B13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870"/>
    <w:pPr>
      <w:spacing w:before="160"/>
      <w:jc w:val="center"/>
    </w:pPr>
    <w:rPr>
      <w:i/>
      <w:iCs/>
      <w:color w:val="404040" w:themeColor="text1" w:themeTint="BF"/>
    </w:rPr>
  </w:style>
  <w:style w:type="character" w:customStyle="1" w:styleId="a8">
    <w:name w:val="引用 字符"/>
    <w:basedOn w:val="a0"/>
    <w:link w:val="a7"/>
    <w:uiPriority w:val="29"/>
    <w:rsid w:val="00B13870"/>
    <w:rPr>
      <w:i/>
      <w:iCs/>
      <w:color w:val="404040" w:themeColor="text1" w:themeTint="BF"/>
    </w:rPr>
  </w:style>
  <w:style w:type="paragraph" w:styleId="a9">
    <w:name w:val="List Paragraph"/>
    <w:basedOn w:val="a"/>
    <w:uiPriority w:val="34"/>
    <w:qFormat/>
    <w:rsid w:val="00B13870"/>
    <w:pPr>
      <w:ind w:left="720"/>
      <w:contextualSpacing/>
    </w:pPr>
  </w:style>
  <w:style w:type="character" w:styleId="aa">
    <w:name w:val="Intense Emphasis"/>
    <w:basedOn w:val="a0"/>
    <w:uiPriority w:val="21"/>
    <w:qFormat/>
    <w:rsid w:val="00B13870"/>
    <w:rPr>
      <w:i/>
      <w:iCs/>
      <w:color w:val="2F5496" w:themeColor="accent1" w:themeShade="BF"/>
    </w:rPr>
  </w:style>
  <w:style w:type="paragraph" w:styleId="ab">
    <w:name w:val="Intense Quote"/>
    <w:basedOn w:val="a"/>
    <w:next w:val="a"/>
    <w:link w:val="ac"/>
    <w:uiPriority w:val="30"/>
    <w:qFormat/>
    <w:rsid w:val="00B13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870"/>
    <w:rPr>
      <w:i/>
      <w:iCs/>
      <w:color w:val="2F5496" w:themeColor="accent1" w:themeShade="BF"/>
    </w:rPr>
  </w:style>
  <w:style w:type="character" w:styleId="ad">
    <w:name w:val="Intense Reference"/>
    <w:basedOn w:val="a0"/>
    <w:uiPriority w:val="32"/>
    <w:qFormat/>
    <w:rsid w:val="00B13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