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1C4F" w14:textId="77777777" w:rsidR="00AA4C26" w:rsidRDefault="00AA4C26">
      <w:pPr>
        <w:rPr>
          <w:rFonts w:hint="eastAsia"/>
        </w:rPr>
      </w:pPr>
    </w:p>
    <w:p w14:paraId="358D6EDA" w14:textId="77777777" w:rsidR="00AA4C26" w:rsidRDefault="00AA4C26">
      <w:pPr>
        <w:rPr>
          <w:rFonts w:hint="eastAsia"/>
        </w:rPr>
      </w:pPr>
      <w:r>
        <w:rPr>
          <w:rFonts w:hint="eastAsia"/>
        </w:rPr>
        <w:t>嘎嘎嘎的拼音</w:t>
      </w:r>
    </w:p>
    <w:p w14:paraId="45297359" w14:textId="77777777" w:rsidR="00AA4C26" w:rsidRDefault="00AA4C26">
      <w:pPr>
        <w:rPr>
          <w:rFonts w:hint="eastAsia"/>
        </w:rPr>
      </w:pPr>
      <w:r>
        <w:rPr>
          <w:rFonts w:hint="eastAsia"/>
        </w:rPr>
        <w:t>“嘎嘎嘎”的拼音是“gā gā gā”，这个词在汉语中通常用来模仿某些动物叫声，尤其是鸭子的声音。它不仅是一个象声词，也是人们日常生活中用来形容某种特定声音的一种表达方式。在中国文化中，“嘎嘎”这种声音经常出现在儿童文学、民间故事以及动画片里，作为增添趣味性和生动性的元素。</w:t>
      </w:r>
    </w:p>
    <w:p w14:paraId="0857A51F" w14:textId="77777777" w:rsidR="00AA4C26" w:rsidRDefault="00AA4C26">
      <w:pPr>
        <w:rPr>
          <w:rFonts w:hint="eastAsia"/>
        </w:rPr>
      </w:pPr>
    </w:p>
    <w:p w14:paraId="5FDFCC90" w14:textId="77777777" w:rsidR="00AA4C26" w:rsidRDefault="00AA4C26">
      <w:pPr>
        <w:rPr>
          <w:rFonts w:hint="eastAsia"/>
        </w:rPr>
      </w:pPr>
    </w:p>
    <w:p w14:paraId="4B1B7F39" w14:textId="77777777" w:rsidR="00AA4C26" w:rsidRDefault="00AA4C26">
      <w:pPr>
        <w:rPr>
          <w:rFonts w:hint="eastAsia"/>
        </w:rPr>
      </w:pPr>
      <w:r>
        <w:rPr>
          <w:rFonts w:hint="eastAsia"/>
        </w:rPr>
        <w:t>象声词的魅力</w:t>
      </w:r>
    </w:p>
    <w:p w14:paraId="54E407EA" w14:textId="77777777" w:rsidR="00AA4C26" w:rsidRDefault="00AA4C26">
      <w:pPr>
        <w:rPr>
          <w:rFonts w:hint="eastAsia"/>
        </w:rPr>
      </w:pPr>
      <w:r>
        <w:rPr>
          <w:rFonts w:hint="eastAsia"/>
        </w:rPr>
        <w:t>象声词在各种语言中都占有独特的地位，它们能够以文字的形式捕捉并传递声音的本质，使得描述更加鲜活有趣。“嘎嘎嘎”这样的词语就是通过模仿自然界的声响，让人们能够在脑海中形成一幅幅生动的画面。比如，在描述一群鸭子戏水时，使用“嘎嘎嘎”的叫声不仅能增加场景的真实感，也能让读者或听者更容易进入情境之中。</w:t>
      </w:r>
    </w:p>
    <w:p w14:paraId="547F953B" w14:textId="77777777" w:rsidR="00AA4C26" w:rsidRDefault="00AA4C26">
      <w:pPr>
        <w:rPr>
          <w:rFonts w:hint="eastAsia"/>
        </w:rPr>
      </w:pPr>
    </w:p>
    <w:p w14:paraId="616B1692" w14:textId="77777777" w:rsidR="00AA4C26" w:rsidRDefault="00AA4C26">
      <w:pPr>
        <w:rPr>
          <w:rFonts w:hint="eastAsia"/>
        </w:rPr>
      </w:pPr>
    </w:p>
    <w:p w14:paraId="167DAD1C" w14:textId="77777777" w:rsidR="00AA4C26" w:rsidRDefault="00AA4C26">
      <w:pPr>
        <w:rPr>
          <w:rFonts w:hint="eastAsia"/>
        </w:rPr>
      </w:pPr>
      <w:r>
        <w:rPr>
          <w:rFonts w:hint="eastAsia"/>
        </w:rPr>
        <w:t>文化中的体现</w:t>
      </w:r>
    </w:p>
    <w:p w14:paraId="7761CFD3" w14:textId="77777777" w:rsidR="00AA4C26" w:rsidRDefault="00AA4C26">
      <w:pPr>
        <w:rPr>
          <w:rFonts w:hint="eastAsia"/>
        </w:rPr>
      </w:pPr>
      <w:r>
        <w:rPr>
          <w:rFonts w:hint="eastAsia"/>
        </w:rPr>
        <w:t>在中国传统文化中，象声词如“嘎嘎嘎”不仅仅是一种简单的语音模仿，它们往往承载着更深层次的文化意义和情感价值。例如，在一些地区的故事传说中，鸭子的形象及其特有的“嘎嘎”叫声被赋予了吉祥、和平的象征意义。这些故事通过口口相传，成为了地方文化的一部分，同时也丰富了汉语词汇的表现力。</w:t>
      </w:r>
    </w:p>
    <w:p w14:paraId="7DBD418F" w14:textId="77777777" w:rsidR="00AA4C26" w:rsidRDefault="00AA4C26">
      <w:pPr>
        <w:rPr>
          <w:rFonts w:hint="eastAsia"/>
        </w:rPr>
      </w:pPr>
    </w:p>
    <w:p w14:paraId="04106DD5" w14:textId="77777777" w:rsidR="00AA4C26" w:rsidRDefault="00AA4C26">
      <w:pPr>
        <w:rPr>
          <w:rFonts w:hint="eastAsia"/>
        </w:rPr>
      </w:pPr>
    </w:p>
    <w:p w14:paraId="3FA86D8C" w14:textId="77777777" w:rsidR="00AA4C26" w:rsidRDefault="00AA4C26">
      <w:pPr>
        <w:rPr>
          <w:rFonts w:hint="eastAsia"/>
        </w:rPr>
      </w:pPr>
      <w:r>
        <w:rPr>
          <w:rFonts w:hint="eastAsia"/>
        </w:rPr>
        <w:t>教育与娱乐中的应用</w:t>
      </w:r>
    </w:p>
    <w:p w14:paraId="54D98C17" w14:textId="77777777" w:rsidR="00AA4C26" w:rsidRDefault="00AA4C26">
      <w:pPr>
        <w:rPr>
          <w:rFonts w:hint="eastAsia"/>
        </w:rPr>
      </w:pPr>
      <w:r>
        <w:rPr>
          <w:rFonts w:hint="eastAsia"/>
        </w:rPr>
        <w:t>由于其独特的声音特质，“嘎嘎嘎”也被广泛应用于儿童教育和娱乐产品中。通过游戏、歌曲和互动活动，孩子们可以轻松学习到这个有趣的象声词，并理解其背后的含义。这种方式不仅有助于提高孩子们的语言能力，还能激发他们对周围世界的兴趣和好奇心。</w:t>
      </w:r>
    </w:p>
    <w:p w14:paraId="0C784090" w14:textId="77777777" w:rsidR="00AA4C26" w:rsidRDefault="00AA4C26">
      <w:pPr>
        <w:rPr>
          <w:rFonts w:hint="eastAsia"/>
        </w:rPr>
      </w:pPr>
    </w:p>
    <w:p w14:paraId="5CD37913" w14:textId="77777777" w:rsidR="00AA4C26" w:rsidRDefault="00AA4C26">
      <w:pPr>
        <w:rPr>
          <w:rFonts w:hint="eastAsia"/>
        </w:rPr>
      </w:pPr>
    </w:p>
    <w:p w14:paraId="0E48EE75" w14:textId="77777777" w:rsidR="00AA4C26" w:rsidRDefault="00AA4C26">
      <w:pPr>
        <w:rPr>
          <w:rFonts w:hint="eastAsia"/>
        </w:rPr>
      </w:pPr>
      <w:r>
        <w:rPr>
          <w:rFonts w:hint="eastAsia"/>
        </w:rPr>
        <w:t>最后的总结</w:t>
      </w:r>
    </w:p>
    <w:p w14:paraId="12C07DAB" w14:textId="77777777" w:rsidR="00AA4C26" w:rsidRDefault="00AA4C26">
      <w:pPr>
        <w:rPr>
          <w:rFonts w:hint="eastAsia"/>
        </w:rPr>
      </w:pPr>
      <w:r>
        <w:rPr>
          <w:rFonts w:hint="eastAsia"/>
        </w:rPr>
        <w:t>“嘎嘎嘎”的拼音虽然简单，但它所蕴含的文化内涵和教育价值却不容小觑。作为一种象声词，它不仅是汉语丰富表现力的一个例证，也体现了语言与文化之间的紧密联系。无论是在日常生活交流还是文化艺术创作中，“嘎嘎嘎”都以其独特的方式为我们的生活增添了色彩。</w:t>
      </w:r>
    </w:p>
    <w:p w14:paraId="43A16AAA" w14:textId="77777777" w:rsidR="00AA4C26" w:rsidRDefault="00AA4C26">
      <w:pPr>
        <w:rPr>
          <w:rFonts w:hint="eastAsia"/>
        </w:rPr>
      </w:pPr>
    </w:p>
    <w:p w14:paraId="02ED256E" w14:textId="77777777" w:rsidR="00AA4C26" w:rsidRDefault="00AA4C26">
      <w:pPr>
        <w:rPr>
          <w:rFonts w:hint="eastAsia"/>
        </w:rPr>
      </w:pPr>
    </w:p>
    <w:p w14:paraId="46D8677B" w14:textId="77777777" w:rsidR="00AA4C26" w:rsidRDefault="00AA4C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F34D5" w14:textId="5EC1AB60" w:rsidR="00CC7867" w:rsidRDefault="00CC7867"/>
    <w:sectPr w:rsidR="00CC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67"/>
    <w:rsid w:val="00317C12"/>
    <w:rsid w:val="00AA4C26"/>
    <w:rsid w:val="00C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8647C-ECEA-4356-BB5E-B9697DFA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