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29D1" w14:textId="77777777" w:rsidR="00FE6783" w:rsidRDefault="00FE6783">
      <w:pPr>
        <w:rPr>
          <w:rFonts w:hint="eastAsia"/>
        </w:rPr>
      </w:pPr>
    </w:p>
    <w:p w14:paraId="1403F6B8" w14:textId="77777777" w:rsidR="00FE6783" w:rsidRDefault="00FE6783">
      <w:pPr>
        <w:rPr>
          <w:rFonts w:hint="eastAsia"/>
        </w:rPr>
      </w:pPr>
      <w:r>
        <w:rPr>
          <w:rFonts w:hint="eastAsia"/>
        </w:rPr>
        <w:t>地响的拼音</w:t>
      </w:r>
    </w:p>
    <w:p w14:paraId="23C9CD94" w14:textId="77777777" w:rsidR="00FE6783" w:rsidRDefault="00FE6783">
      <w:pPr>
        <w:rPr>
          <w:rFonts w:hint="eastAsia"/>
        </w:rPr>
      </w:pPr>
      <w:r>
        <w:rPr>
          <w:rFonts w:hint="eastAsia"/>
        </w:rPr>
        <w:t>地响，这个词汇在汉语中并不常见，但其拼音却能引起我们对自然界声音现象的好奇与探索。"地响"的拼音是 "dì xiǎng"。其中，“地”读作 dì，意为地面、大地；“响”读作 xiǎng，指的是声音或发出声音。结合两字之意，"地响"可以理解为来自大地的声音。</w:t>
      </w:r>
    </w:p>
    <w:p w14:paraId="31CC9654" w14:textId="77777777" w:rsidR="00FE6783" w:rsidRDefault="00FE6783">
      <w:pPr>
        <w:rPr>
          <w:rFonts w:hint="eastAsia"/>
        </w:rPr>
      </w:pPr>
    </w:p>
    <w:p w14:paraId="45F0C668" w14:textId="77777777" w:rsidR="00FE6783" w:rsidRDefault="00FE6783">
      <w:pPr>
        <w:rPr>
          <w:rFonts w:hint="eastAsia"/>
        </w:rPr>
      </w:pPr>
    </w:p>
    <w:p w14:paraId="1309EFFD" w14:textId="77777777" w:rsidR="00FE6783" w:rsidRDefault="00FE6783">
      <w:pPr>
        <w:rPr>
          <w:rFonts w:hint="eastAsia"/>
        </w:rPr>
      </w:pPr>
      <w:r>
        <w:rPr>
          <w:rFonts w:hint="eastAsia"/>
        </w:rPr>
        <w:t>自然界的神秘之声</w:t>
      </w:r>
    </w:p>
    <w:p w14:paraId="34999E14" w14:textId="77777777" w:rsidR="00FE6783" w:rsidRDefault="00FE6783">
      <w:pPr>
        <w:rPr>
          <w:rFonts w:hint="eastAsia"/>
        </w:rPr>
      </w:pPr>
      <w:r>
        <w:rPr>
          <w:rFonts w:hint="eastAsia"/>
        </w:rPr>
        <w:t>在我们的日常生活中，很少有人会特意去关注大地所发出的声音。然而，在一些特殊的情况下，比如地震前夕或是地质活动活跃的区域，人们可能会听到从地下传来的低沉轰鸣声。这种声音便是所谓的“地响”。尽管科学研究已经能够解释部分这类现象的原因，它们依然保留着一种神秘色彩，激发着人们对地球内部结构和动态过程的兴趣。</w:t>
      </w:r>
    </w:p>
    <w:p w14:paraId="62C75AEB" w14:textId="77777777" w:rsidR="00FE6783" w:rsidRDefault="00FE6783">
      <w:pPr>
        <w:rPr>
          <w:rFonts w:hint="eastAsia"/>
        </w:rPr>
      </w:pPr>
    </w:p>
    <w:p w14:paraId="022807DA" w14:textId="77777777" w:rsidR="00FE6783" w:rsidRDefault="00FE6783">
      <w:pPr>
        <w:rPr>
          <w:rFonts w:hint="eastAsia"/>
        </w:rPr>
      </w:pPr>
    </w:p>
    <w:p w14:paraId="2C5F71FB" w14:textId="77777777" w:rsidR="00FE6783" w:rsidRDefault="00FE6783">
      <w:pPr>
        <w:rPr>
          <w:rFonts w:hint="eastAsia"/>
        </w:rPr>
      </w:pPr>
      <w:r>
        <w:rPr>
          <w:rFonts w:hint="eastAsia"/>
        </w:rPr>
        <w:t>科学解释背后的奥秘</w:t>
      </w:r>
    </w:p>
    <w:p w14:paraId="15BD339D" w14:textId="77777777" w:rsidR="00FE6783" w:rsidRDefault="00FE6783">
      <w:pPr>
        <w:rPr>
          <w:rFonts w:hint="eastAsia"/>
        </w:rPr>
      </w:pPr>
      <w:r>
        <w:rPr>
          <w:rFonts w:hint="eastAsia"/>
        </w:rPr>
        <w:t>科学家们通过对地壳运动的研究发现，地响可能是由于岩石层间的摩擦、断层滑动以及岩浆移动等原因造成的。这些过程有时会产生可听范围内的振动，进而形成我们可以听见的声音。值得注意的是，并非所有的地响都是预示着灾难的发生；很多时候，它们只是大自然正常活动的一部分。了解并研究这些声音不仅有助于提高我们对自然灾害预警的能力，也能加深对地球物理学的认识。</w:t>
      </w:r>
    </w:p>
    <w:p w14:paraId="2797B38E" w14:textId="77777777" w:rsidR="00FE6783" w:rsidRDefault="00FE6783">
      <w:pPr>
        <w:rPr>
          <w:rFonts w:hint="eastAsia"/>
        </w:rPr>
      </w:pPr>
    </w:p>
    <w:p w14:paraId="24BAE82D" w14:textId="77777777" w:rsidR="00FE6783" w:rsidRDefault="00FE6783">
      <w:pPr>
        <w:rPr>
          <w:rFonts w:hint="eastAsia"/>
        </w:rPr>
      </w:pPr>
    </w:p>
    <w:p w14:paraId="41806B84" w14:textId="77777777" w:rsidR="00FE6783" w:rsidRDefault="00FE6783">
      <w:pPr>
        <w:rPr>
          <w:rFonts w:hint="eastAsia"/>
        </w:rPr>
      </w:pPr>
      <w:r>
        <w:rPr>
          <w:rFonts w:hint="eastAsia"/>
        </w:rPr>
        <w:t>文化与传说中的地响</w:t>
      </w:r>
    </w:p>
    <w:p w14:paraId="3F7A7541" w14:textId="77777777" w:rsidR="00FE6783" w:rsidRDefault="00FE6783">
      <w:pPr>
        <w:rPr>
          <w:rFonts w:hint="eastAsia"/>
        </w:rPr>
      </w:pPr>
      <w:r>
        <w:rPr>
          <w:rFonts w:hint="eastAsia"/>
        </w:rPr>
        <w:t>在不同的文化和历史背景中，地响常常被赋予了各种各样的意义。有的地方认为它是神灵愤怒的表现，有的则将其视为即将发生的重大事件的前兆。无论是作为一种警告还是超自然现象的象征，地响都在人类社会中留下了深刻的印记。通过考察这些故事和传说，我们可以更好地理解古代人民如何看待和解释周围的世界。</w:t>
      </w:r>
    </w:p>
    <w:p w14:paraId="5632D819" w14:textId="77777777" w:rsidR="00FE6783" w:rsidRDefault="00FE6783">
      <w:pPr>
        <w:rPr>
          <w:rFonts w:hint="eastAsia"/>
        </w:rPr>
      </w:pPr>
    </w:p>
    <w:p w14:paraId="4747929A" w14:textId="77777777" w:rsidR="00FE6783" w:rsidRDefault="00FE6783">
      <w:pPr>
        <w:rPr>
          <w:rFonts w:hint="eastAsia"/>
        </w:rPr>
      </w:pPr>
    </w:p>
    <w:p w14:paraId="0A6CD428" w14:textId="77777777" w:rsidR="00FE6783" w:rsidRDefault="00FE6783">
      <w:pPr>
        <w:rPr>
          <w:rFonts w:hint="eastAsia"/>
        </w:rPr>
      </w:pPr>
      <w:r>
        <w:rPr>
          <w:rFonts w:hint="eastAsia"/>
        </w:rPr>
        <w:t>现代技术的应用</w:t>
      </w:r>
    </w:p>
    <w:p w14:paraId="31C895F4" w14:textId="77777777" w:rsidR="00FE6783" w:rsidRDefault="00FE6783">
      <w:pPr>
        <w:rPr>
          <w:rFonts w:hint="eastAsia"/>
        </w:rPr>
      </w:pPr>
      <w:r>
        <w:rPr>
          <w:rFonts w:hint="eastAsia"/>
        </w:rPr>
        <w:t>随着科技的发展，现代仪器如地震仪等已经被广泛用于监测地壳活动，包括捕捉地下的微小声响。这不仅提高了我们预测地震和其他地质灾害的能力，也为科学家提供了宝贵的数据来进一步研究地球内部的物理过程。借助这些先进技术，研究人员希望能够解开更多关于地响的秘密，同时为保护人类生命财产安全作出贡献。</w:t>
      </w:r>
    </w:p>
    <w:p w14:paraId="28A606DC" w14:textId="77777777" w:rsidR="00FE6783" w:rsidRDefault="00FE6783">
      <w:pPr>
        <w:rPr>
          <w:rFonts w:hint="eastAsia"/>
        </w:rPr>
      </w:pPr>
    </w:p>
    <w:p w14:paraId="3A1FE13E" w14:textId="77777777" w:rsidR="00FE6783" w:rsidRDefault="00FE6783">
      <w:pPr>
        <w:rPr>
          <w:rFonts w:hint="eastAsia"/>
        </w:rPr>
      </w:pPr>
    </w:p>
    <w:p w14:paraId="4663414D" w14:textId="77777777" w:rsidR="00FE6783" w:rsidRDefault="00FE67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AD9B8" w14:textId="7410DFB6" w:rsidR="00510585" w:rsidRDefault="00510585"/>
    <w:sectPr w:rsidR="00510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85"/>
    <w:rsid w:val="00317C12"/>
    <w:rsid w:val="00510585"/>
    <w:rsid w:val="00F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5C9CD-8A13-4F16-9940-01234F0C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