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A88F7" w14:textId="77777777" w:rsidR="00F37D29" w:rsidRDefault="00F37D29">
      <w:pPr>
        <w:rPr>
          <w:rFonts w:hint="eastAsia"/>
        </w:rPr>
      </w:pPr>
    </w:p>
    <w:p w14:paraId="5E232D69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地球自转的拼音</w:t>
      </w:r>
    </w:p>
    <w:p w14:paraId="27CC283F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地球自转，用拼音表示为“dì qiú zì zhuàn”，是指地球绕着自己的轴心旋转的运动。这一自然现象是地球上昼夜交替的根本原因。地球自转的方向是从西向东，这也是为什么我们看到太阳从东方升起，在西方落下。</w:t>
      </w:r>
    </w:p>
    <w:p w14:paraId="0F4AFB30" w14:textId="77777777" w:rsidR="00F37D29" w:rsidRDefault="00F37D29">
      <w:pPr>
        <w:rPr>
          <w:rFonts w:hint="eastAsia"/>
        </w:rPr>
      </w:pPr>
    </w:p>
    <w:p w14:paraId="0A6F4727" w14:textId="77777777" w:rsidR="00F37D29" w:rsidRDefault="00F37D29">
      <w:pPr>
        <w:rPr>
          <w:rFonts w:hint="eastAsia"/>
        </w:rPr>
      </w:pPr>
    </w:p>
    <w:p w14:paraId="05111550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地球自转的基本特征</w:t>
      </w:r>
    </w:p>
    <w:p w14:paraId="2394836A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一周所需的时间大约是24小时，这被称为一个恒星日。不过，由于地球同时也在围绕太阳公转，所以相对于太阳来说，地球完成一次自转的时间稍微长一点，约为24小时，这个时间被定义为一个太阳日。地球自转的速度在赤道处最快，随着纬度增加而逐渐减小，到达两极时速度为零。</w:t>
      </w:r>
    </w:p>
    <w:p w14:paraId="06DBD081" w14:textId="77777777" w:rsidR="00F37D29" w:rsidRDefault="00F37D29">
      <w:pPr>
        <w:rPr>
          <w:rFonts w:hint="eastAsia"/>
        </w:rPr>
      </w:pPr>
    </w:p>
    <w:p w14:paraId="10FC3FD3" w14:textId="77777777" w:rsidR="00F37D29" w:rsidRDefault="00F37D29">
      <w:pPr>
        <w:rPr>
          <w:rFonts w:hint="eastAsia"/>
        </w:rPr>
      </w:pPr>
    </w:p>
    <w:p w14:paraId="2240C9A2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地球自转的影响</w:t>
      </w:r>
    </w:p>
    <w:p w14:paraId="27FD87A0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不仅决定了昼夜的循环，还对气候、洋流以及风系产生了深远的影响。例如，科里奥利效应就是由地球自转引起的，它导致了大气和海洋中物质流动方向的偏移。地球自转速度的变化还能引起地球表面物体重量的微小变化，这是因为地球不是一个完美的球体，其赤道略微鼓起。</w:t>
      </w:r>
    </w:p>
    <w:p w14:paraId="37710001" w14:textId="77777777" w:rsidR="00F37D29" w:rsidRDefault="00F37D29">
      <w:pPr>
        <w:rPr>
          <w:rFonts w:hint="eastAsia"/>
        </w:rPr>
      </w:pPr>
    </w:p>
    <w:p w14:paraId="4E02E50A" w14:textId="77777777" w:rsidR="00F37D29" w:rsidRDefault="00F37D29">
      <w:pPr>
        <w:rPr>
          <w:rFonts w:hint="eastAsia"/>
        </w:rPr>
      </w:pPr>
    </w:p>
    <w:p w14:paraId="5265CD26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地球自转速度的变化</w:t>
      </w:r>
    </w:p>
    <w:p w14:paraId="5A2C5CFA" w14:textId="77777777" w:rsidR="00F37D29" w:rsidRDefault="00F37D29">
      <w:pPr>
        <w:rPr>
          <w:rFonts w:hint="eastAsia"/>
        </w:rPr>
      </w:pPr>
      <w:r>
        <w:rPr>
          <w:rFonts w:hint="eastAsia"/>
        </w:rPr>
        <w:t>科学家们发现，地球自转速度并非恒定不变。短期内，地震等自然灾害可能会导致地球自转速度发生微妙的变化；长期来看，月球引力作用下产生的潮汐摩擦正在逐渐减慢地球的自转速度。这种减速虽然极其缓慢，但经过数亿年的积累，已经显著影响到了地球的日长。</w:t>
      </w:r>
    </w:p>
    <w:p w14:paraId="280FD9DF" w14:textId="77777777" w:rsidR="00F37D29" w:rsidRDefault="00F37D29">
      <w:pPr>
        <w:rPr>
          <w:rFonts w:hint="eastAsia"/>
        </w:rPr>
      </w:pPr>
    </w:p>
    <w:p w14:paraId="67AF1262" w14:textId="77777777" w:rsidR="00F37D29" w:rsidRDefault="00F37D29">
      <w:pPr>
        <w:rPr>
          <w:rFonts w:hint="eastAsia"/>
        </w:rPr>
      </w:pPr>
    </w:p>
    <w:p w14:paraId="239AE30D" w14:textId="77777777" w:rsidR="00F37D29" w:rsidRDefault="00F37D29">
      <w:pPr>
        <w:rPr>
          <w:rFonts w:hint="eastAsia"/>
        </w:rPr>
      </w:pPr>
      <w:r>
        <w:rPr>
          <w:rFonts w:hint="eastAsia"/>
        </w:rPr>
        <w:t>研究地球自转的意义</w:t>
      </w:r>
    </w:p>
    <w:p w14:paraId="4BA1ECA2" w14:textId="77777777" w:rsidR="00F37D29" w:rsidRDefault="00F37D29">
      <w:pPr>
        <w:rPr>
          <w:rFonts w:hint="eastAsia"/>
        </w:rPr>
      </w:pPr>
      <w:r>
        <w:rPr>
          <w:rFonts w:hint="eastAsia"/>
        </w:rPr>
        <w:t>了解地球自转对于多个学科领域都至关重要。在天文学中，精确测量地球自转参数有助于改进天文历法，提高卫星导航系统的准确性。而在地质学和气象学中，理解地球自转如何影响大气环流和海洋动力学过程，可以帮助更好地预测天气变化，应对气候变化带来的挑战。</w:t>
      </w:r>
    </w:p>
    <w:p w14:paraId="7BAE24E0" w14:textId="77777777" w:rsidR="00F37D29" w:rsidRDefault="00F37D29">
      <w:pPr>
        <w:rPr>
          <w:rFonts w:hint="eastAsia"/>
        </w:rPr>
      </w:pPr>
    </w:p>
    <w:p w14:paraId="6B63A1C9" w14:textId="77777777" w:rsidR="00F37D29" w:rsidRDefault="00F37D29">
      <w:pPr>
        <w:rPr>
          <w:rFonts w:hint="eastAsia"/>
        </w:rPr>
      </w:pPr>
    </w:p>
    <w:p w14:paraId="5C5C4074" w14:textId="77777777" w:rsidR="00F37D29" w:rsidRDefault="00F37D29">
      <w:pPr>
        <w:rPr>
          <w:rFonts w:hint="eastAsia"/>
        </w:rPr>
      </w:pPr>
      <w:r>
        <w:rPr>
          <w:rFonts w:hint="eastAsia"/>
        </w:rPr>
        <w:t>最后的总结</w:t>
      </w:r>
    </w:p>
    <w:p w14:paraId="438DC560" w14:textId="77777777" w:rsidR="00F37D29" w:rsidRDefault="00F37D29">
      <w:pPr>
        <w:rPr>
          <w:rFonts w:hint="eastAsia"/>
        </w:rPr>
      </w:pPr>
      <w:r>
        <w:rPr>
          <w:rFonts w:hint="eastAsia"/>
        </w:rPr>
        <w:t>地球自转作为地球最基本的运动形式之一，“dì qiú zì zhuàn”不仅是自然界中许多现象的基础，也对人类的生活产生了广泛的影响。通过不断深入研究地球自转及其相关现象，我们可以更全面地认识我们所居住的这个蓝色星球，并利用这些知识促进科学技术的发展，改善人类的生活质量。</w:t>
      </w:r>
    </w:p>
    <w:p w14:paraId="2DAD430D" w14:textId="77777777" w:rsidR="00F37D29" w:rsidRDefault="00F37D29">
      <w:pPr>
        <w:rPr>
          <w:rFonts w:hint="eastAsia"/>
        </w:rPr>
      </w:pPr>
    </w:p>
    <w:p w14:paraId="658D6585" w14:textId="77777777" w:rsidR="00F37D29" w:rsidRDefault="00F37D29">
      <w:pPr>
        <w:rPr>
          <w:rFonts w:hint="eastAsia"/>
        </w:rPr>
      </w:pPr>
    </w:p>
    <w:p w14:paraId="4EB3C008" w14:textId="77777777" w:rsidR="00F37D29" w:rsidRDefault="00F37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22BB8" w14:textId="7C7C7C26" w:rsidR="00F152D5" w:rsidRDefault="00F152D5"/>
    <w:sectPr w:rsidR="00F15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D5"/>
    <w:rsid w:val="00317C12"/>
    <w:rsid w:val="00F152D5"/>
    <w:rsid w:val="00F3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3BD4A-E2F3-4EE5-99CD-1448D26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2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2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2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2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2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2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2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2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2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2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2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2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2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2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2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2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2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2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2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2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2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2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2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2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2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2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2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2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2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