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AB9C3" w14:textId="77777777" w:rsidR="00885E7B" w:rsidRDefault="00885E7B">
      <w:pPr>
        <w:rPr>
          <w:rFonts w:hint="eastAsia"/>
        </w:rPr>
      </w:pPr>
    </w:p>
    <w:p w14:paraId="54FE23ED" w14:textId="77777777" w:rsidR="00885E7B" w:rsidRDefault="00885E7B">
      <w:pPr>
        <w:rPr>
          <w:rFonts w:hint="eastAsia"/>
        </w:rPr>
      </w:pPr>
      <w:r>
        <w:rPr>
          <w:rFonts w:hint="eastAsia"/>
        </w:rPr>
        <w:t>地雷的拼音怎么写</w:t>
      </w:r>
    </w:p>
    <w:p w14:paraId="259D0292" w14:textId="77777777" w:rsidR="00885E7B" w:rsidRDefault="00885E7B">
      <w:pPr>
        <w:rPr>
          <w:rFonts w:hint="eastAsia"/>
        </w:rPr>
      </w:pPr>
      <w:r>
        <w:rPr>
          <w:rFonts w:hint="eastAsia"/>
        </w:rPr>
        <w:t>地雷，这个在现代战争史上扮演了重要角色的武器，其名称在汉语中的拼音写作“dì léi”。对于学习汉语或是对军事知识感兴趣的朋友来说，了解这一词汇及其背后的文化和历史背景无疑是一件有趣的事情。</w:t>
      </w:r>
    </w:p>
    <w:p w14:paraId="0E5C9698" w14:textId="77777777" w:rsidR="00885E7B" w:rsidRDefault="00885E7B">
      <w:pPr>
        <w:rPr>
          <w:rFonts w:hint="eastAsia"/>
        </w:rPr>
      </w:pPr>
    </w:p>
    <w:p w14:paraId="4A200D99" w14:textId="77777777" w:rsidR="00885E7B" w:rsidRDefault="00885E7B">
      <w:pPr>
        <w:rPr>
          <w:rFonts w:hint="eastAsia"/>
        </w:rPr>
      </w:pPr>
    </w:p>
    <w:p w14:paraId="5746D6F2" w14:textId="77777777" w:rsidR="00885E7B" w:rsidRDefault="00885E7B">
      <w:pPr>
        <w:rPr>
          <w:rFonts w:hint="eastAsia"/>
        </w:rPr>
      </w:pPr>
      <w:r>
        <w:rPr>
          <w:rFonts w:hint="eastAsia"/>
        </w:rPr>
        <w:t>地雷的基本概念与作用</w:t>
      </w:r>
    </w:p>
    <w:p w14:paraId="6EDF6248" w14:textId="77777777" w:rsidR="00885E7B" w:rsidRDefault="00885E7B">
      <w:pPr>
        <w:rPr>
          <w:rFonts w:hint="eastAsia"/>
        </w:rPr>
      </w:pPr>
      <w:r>
        <w:rPr>
          <w:rFonts w:hint="eastAsia"/>
        </w:rPr>
        <w:t>地雷是一种埋设于地面之下或放置于地面之上，用于摧毁、损伤敌方装备或者迟滞敌方行动的爆炸性武器。它主要通过压力、触发线或者其他方式引爆。根据用途的不同，可以分为反步兵地雷、反坦克地雷等。地雷的使用不仅限于战场防御，在一些特殊情况下也可以用于进攻作战中，比如封锁敌人的补给路线等。</w:t>
      </w:r>
    </w:p>
    <w:p w14:paraId="0D571EC4" w14:textId="77777777" w:rsidR="00885E7B" w:rsidRDefault="00885E7B">
      <w:pPr>
        <w:rPr>
          <w:rFonts w:hint="eastAsia"/>
        </w:rPr>
      </w:pPr>
    </w:p>
    <w:p w14:paraId="62F030AB" w14:textId="77777777" w:rsidR="00885E7B" w:rsidRDefault="00885E7B">
      <w:pPr>
        <w:rPr>
          <w:rFonts w:hint="eastAsia"/>
        </w:rPr>
      </w:pPr>
    </w:p>
    <w:p w14:paraId="029717FB" w14:textId="77777777" w:rsidR="00885E7B" w:rsidRDefault="00885E7B">
      <w:pPr>
        <w:rPr>
          <w:rFonts w:hint="eastAsia"/>
        </w:rPr>
      </w:pPr>
      <w:r>
        <w:rPr>
          <w:rFonts w:hint="eastAsia"/>
        </w:rPr>
        <w:t>地雷的历史发展</w:t>
      </w:r>
    </w:p>
    <w:p w14:paraId="300EF969" w14:textId="77777777" w:rsidR="00885E7B" w:rsidRDefault="00885E7B">
      <w:pPr>
        <w:rPr>
          <w:rFonts w:hint="eastAsia"/>
        </w:rPr>
      </w:pPr>
      <w:r>
        <w:rPr>
          <w:rFonts w:hint="eastAsia"/>
        </w:rPr>
        <w:t>地雷的历史源远流长，早在古代中国就有了类似地雷的装置。随着时间的发展，特别是在第一次世界大战期间，地雷开始被广泛应用于战场上，并逐渐成为一种重要的战术手段。二战期间，地雷技术得到了进一步的发展，出现了更加先进和多样化的地雷类型。到了现代，尽管国际社会对于反人员地雷的使用有着严格的限制，但地雷依然在军事领域占有不可忽视的地位。</w:t>
      </w:r>
    </w:p>
    <w:p w14:paraId="3F5564BE" w14:textId="77777777" w:rsidR="00885E7B" w:rsidRDefault="00885E7B">
      <w:pPr>
        <w:rPr>
          <w:rFonts w:hint="eastAsia"/>
        </w:rPr>
      </w:pPr>
    </w:p>
    <w:p w14:paraId="7B170B25" w14:textId="77777777" w:rsidR="00885E7B" w:rsidRDefault="00885E7B">
      <w:pPr>
        <w:rPr>
          <w:rFonts w:hint="eastAsia"/>
        </w:rPr>
      </w:pPr>
    </w:p>
    <w:p w14:paraId="0E6A3150" w14:textId="77777777" w:rsidR="00885E7B" w:rsidRDefault="00885E7B">
      <w:pPr>
        <w:rPr>
          <w:rFonts w:hint="eastAsia"/>
        </w:rPr>
      </w:pPr>
      <w:r>
        <w:rPr>
          <w:rFonts w:hint="eastAsia"/>
        </w:rPr>
        <w:t>地雷的拼音与文化意义</w:t>
      </w:r>
    </w:p>
    <w:p w14:paraId="13E5A447" w14:textId="77777777" w:rsidR="00885E7B" w:rsidRDefault="00885E7B">
      <w:pPr>
        <w:rPr>
          <w:rFonts w:hint="eastAsia"/>
        </w:rPr>
      </w:pPr>
      <w:r>
        <w:rPr>
          <w:rFonts w:hint="eastAsia"/>
        </w:rPr>
        <w:t>回到“dì léi”这个词本身，它的发音简单易记，反映了汉语语音的优美与简洁。同时，“dì léi”作为地雷的中文名称，承载着深厚的文化意义和历史记忆。在中国，无论是古籍记载还是现代文学作品中，都有关于地雷的故事，这些故事不仅讲述了战争的残酷，也体现了人民智慧与勇气。</w:t>
      </w:r>
    </w:p>
    <w:p w14:paraId="723BE0F0" w14:textId="77777777" w:rsidR="00885E7B" w:rsidRDefault="00885E7B">
      <w:pPr>
        <w:rPr>
          <w:rFonts w:hint="eastAsia"/>
        </w:rPr>
      </w:pPr>
    </w:p>
    <w:p w14:paraId="44997898" w14:textId="77777777" w:rsidR="00885E7B" w:rsidRDefault="00885E7B">
      <w:pPr>
        <w:rPr>
          <w:rFonts w:hint="eastAsia"/>
        </w:rPr>
      </w:pPr>
    </w:p>
    <w:p w14:paraId="7359C1FB" w14:textId="77777777" w:rsidR="00885E7B" w:rsidRDefault="00885E7B">
      <w:pPr>
        <w:rPr>
          <w:rFonts w:hint="eastAsia"/>
        </w:rPr>
      </w:pPr>
      <w:r>
        <w:rPr>
          <w:rFonts w:hint="eastAsia"/>
        </w:rPr>
        <w:t>最后的总结</w:t>
      </w:r>
    </w:p>
    <w:p w14:paraId="512D1775" w14:textId="77777777" w:rsidR="00885E7B" w:rsidRDefault="00885E7B">
      <w:pPr>
        <w:rPr>
          <w:rFonts w:hint="eastAsia"/>
        </w:rPr>
      </w:pPr>
      <w:r>
        <w:rPr>
          <w:rFonts w:hint="eastAsia"/>
        </w:rPr>
        <w:t>通过对“dì léi”这一词语的学习，我们不仅能掌握一个军事术语的正确读音，还能深入了解到它背后所蕴含的历史价值和文化意义。希望这篇介绍能够帮助读者更好地理解地雷的相关知识，同时也激发大家对汉语学习的兴趣和热爱。</w:t>
      </w:r>
    </w:p>
    <w:p w14:paraId="265C92CA" w14:textId="77777777" w:rsidR="00885E7B" w:rsidRDefault="00885E7B">
      <w:pPr>
        <w:rPr>
          <w:rFonts w:hint="eastAsia"/>
        </w:rPr>
      </w:pPr>
    </w:p>
    <w:p w14:paraId="436AF18B" w14:textId="77777777" w:rsidR="00885E7B" w:rsidRDefault="00885E7B">
      <w:pPr>
        <w:rPr>
          <w:rFonts w:hint="eastAsia"/>
        </w:rPr>
      </w:pPr>
    </w:p>
    <w:p w14:paraId="2A72685F" w14:textId="77777777" w:rsidR="00885E7B" w:rsidRDefault="00885E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406C57" w14:textId="78C14B4B" w:rsidR="006A3C3B" w:rsidRDefault="006A3C3B"/>
    <w:sectPr w:rsidR="006A3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3B"/>
    <w:rsid w:val="00317C12"/>
    <w:rsid w:val="006A3C3B"/>
    <w:rsid w:val="0088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99160-1A21-4D3A-B2E9-7BA78F0D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