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9C899" w14:textId="77777777" w:rsidR="00045038" w:rsidRDefault="00045038">
      <w:pPr>
        <w:rPr>
          <w:rFonts w:hint="eastAsia"/>
        </w:rPr>
      </w:pPr>
    </w:p>
    <w:p w14:paraId="036D6DC7" w14:textId="77777777" w:rsidR="00045038" w:rsidRDefault="00045038">
      <w:pPr>
        <w:rPr>
          <w:rFonts w:hint="eastAsia"/>
        </w:rPr>
      </w:pPr>
      <w:r>
        <w:rPr>
          <w:rFonts w:hint="eastAsia"/>
        </w:rPr>
        <w:t>大写数的拼音</w:t>
      </w:r>
    </w:p>
    <w:p w14:paraId="13B62029" w14:textId="77777777" w:rsidR="00045038" w:rsidRDefault="00045038">
      <w:pPr>
        <w:rPr>
          <w:rFonts w:hint="eastAsia"/>
        </w:rPr>
      </w:pPr>
      <w:r>
        <w:rPr>
          <w:rFonts w:hint="eastAsia"/>
        </w:rPr>
        <w:t>在中国，数字的大写形式在一些正式或传统场合中被广泛应用，比如财务文件、合同以及一些传统的书法作品中。这些大写的数字不仅有着独特的汉字书写方式，而且在发音上也有其特定的拼音表示方法。这种表示方式不仅增加了数字书写的多样性，也体现了中华文化的深厚底蕴。</w:t>
      </w:r>
    </w:p>
    <w:p w14:paraId="0C9726B4" w14:textId="77777777" w:rsidR="00045038" w:rsidRDefault="00045038">
      <w:pPr>
        <w:rPr>
          <w:rFonts w:hint="eastAsia"/>
        </w:rPr>
      </w:pPr>
    </w:p>
    <w:p w14:paraId="32418CA5" w14:textId="77777777" w:rsidR="00045038" w:rsidRDefault="00045038">
      <w:pPr>
        <w:rPr>
          <w:rFonts w:hint="eastAsia"/>
        </w:rPr>
      </w:pPr>
    </w:p>
    <w:p w14:paraId="59761D54" w14:textId="77777777" w:rsidR="00045038" w:rsidRDefault="00045038">
      <w:pPr>
        <w:rPr>
          <w:rFonts w:hint="eastAsia"/>
        </w:rPr>
      </w:pPr>
      <w:r>
        <w:rPr>
          <w:rFonts w:hint="eastAsia"/>
        </w:rPr>
        <w:t>一到十的大写及其拼音</w:t>
      </w:r>
    </w:p>
    <w:p w14:paraId="56F608FA" w14:textId="77777777" w:rsidR="00045038" w:rsidRDefault="00045038">
      <w:pPr>
        <w:rPr>
          <w:rFonts w:hint="eastAsia"/>
        </w:rPr>
      </w:pPr>
      <w:r>
        <w:rPr>
          <w:rFonts w:hint="eastAsia"/>
        </w:rPr>
        <w:t>从1到10的大写数字分别是壹（yī）、贰（èr）、叁（sān）、肆（sì）、伍（wǔ）、陆（liù）、柒（qī）、捌（bā）、玖（jiǔ）和拾（shí）。这些大写数字的拼音与它们对应的阿拉伯数字的拼音相似，但在实际应用中，使用这些大写形式可以减少因笔误或故意篡改而引起的错误，尤其是在涉及金额的文档中。</w:t>
      </w:r>
    </w:p>
    <w:p w14:paraId="5B0D72C7" w14:textId="77777777" w:rsidR="00045038" w:rsidRDefault="00045038">
      <w:pPr>
        <w:rPr>
          <w:rFonts w:hint="eastAsia"/>
        </w:rPr>
      </w:pPr>
    </w:p>
    <w:p w14:paraId="4706D135" w14:textId="77777777" w:rsidR="00045038" w:rsidRDefault="00045038">
      <w:pPr>
        <w:rPr>
          <w:rFonts w:hint="eastAsia"/>
        </w:rPr>
      </w:pPr>
    </w:p>
    <w:p w14:paraId="4130FBDE" w14:textId="77777777" w:rsidR="00045038" w:rsidRDefault="00045038">
      <w:pPr>
        <w:rPr>
          <w:rFonts w:hint="eastAsia"/>
        </w:rPr>
      </w:pPr>
      <w:r>
        <w:rPr>
          <w:rFonts w:hint="eastAsia"/>
        </w:rPr>
        <w:t>更高数值的大写表示</w:t>
      </w:r>
    </w:p>
    <w:p w14:paraId="71F8BBFE" w14:textId="77777777" w:rsidR="00045038" w:rsidRDefault="00045038">
      <w:pPr>
        <w:rPr>
          <w:rFonts w:hint="eastAsia"/>
        </w:rPr>
      </w:pPr>
      <w:r>
        <w:rPr>
          <w:rFonts w:hint="eastAsia"/>
        </w:rPr>
        <w:t>当涉及到更大的数值时，也会有相应的汉字大写形式。例如，佰（bǎi）用于表示100，仟（qiān）用于1000，万（wàn）则代表10000。这些大写数字在正式文件中使用，不仅可以增强文本的专业性，还能够有效地防止数字被修改，确保信息的安全性和准确性。</w:t>
      </w:r>
    </w:p>
    <w:p w14:paraId="3226D6EF" w14:textId="77777777" w:rsidR="00045038" w:rsidRDefault="00045038">
      <w:pPr>
        <w:rPr>
          <w:rFonts w:hint="eastAsia"/>
        </w:rPr>
      </w:pPr>
    </w:p>
    <w:p w14:paraId="69922A30" w14:textId="77777777" w:rsidR="00045038" w:rsidRDefault="00045038">
      <w:pPr>
        <w:rPr>
          <w:rFonts w:hint="eastAsia"/>
        </w:rPr>
      </w:pPr>
    </w:p>
    <w:p w14:paraId="12EAF33D" w14:textId="77777777" w:rsidR="00045038" w:rsidRDefault="00045038">
      <w:pPr>
        <w:rPr>
          <w:rFonts w:hint="eastAsia"/>
        </w:rPr>
      </w:pPr>
      <w:r>
        <w:rPr>
          <w:rFonts w:hint="eastAsia"/>
        </w:rPr>
        <w:t>大写数字的应用场景</w:t>
      </w:r>
    </w:p>
    <w:p w14:paraId="7B8545A9" w14:textId="77777777" w:rsidR="00045038" w:rsidRDefault="00045038">
      <w:pPr>
        <w:rPr>
          <w:rFonts w:hint="eastAsia"/>
        </w:rPr>
      </w:pPr>
      <w:r>
        <w:rPr>
          <w:rFonts w:hint="eastAsia"/>
        </w:rPr>
        <w:t>大写数字在日常生活中的应用虽然不如小写数字普遍，但在某些特定领域却发挥着不可替代的作用。例如，在金融交易、法律文书、历史文献等场合，大写数字因其独特的防伪功能而备受青睐。在一些传统的文化艺术形式中，如对联、书法作品里，大写数字也常常作为创作元素出现，增添了一份古朴和庄重的气息。</w:t>
      </w:r>
    </w:p>
    <w:p w14:paraId="00E80AED" w14:textId="77777777" w:rsidR="00045038" w:rsidRDefault="00045038">
      <w:pPr>
        <w:rPr>
          <w:rFonts w:hint="eastAsia"/>
        </w:rPr>
      </w:pPr>
    </w:p>
    <w:p w14:paraId="1D5A657C" w14:textId="77777777" w:rsidR="00045038" w:rsidRDefault="00045038">
      <w:pPr>
        <w:rPr>
          <w:rFonts w:hint="eastAsia"/>
        </w:rPr>
      </w:pPr>
    </w:p>
    <w:p w14:paraId="41EB6AFC" w14:textId="77777777" w:rsidR="00045038" w:rsidRDefault="00045038">
      <w:pPr>
        <w:rPr>
          <w:rFonts w:hint="eastAsia"/>
        </w:rPr>
      </w:pPr>
      <w:r>
        <w:rPr>
          <w:rFonts w:hint="eastAsia"/>
        </w:rPr>
        <w:t>学习大写数字的意义</w:t>
      </w:r>
    </w:p>
    <w:p w14:paraId="23D0F70E" w14:textId="77777777" w:rsidR="00045038" w:rsidRDefault="00045038">
      <w:pPr>
        <w:rPr>
          <w:rFonts w:hint="eastAsia"/>
        </w:rPr>
      </w:pPr>
      <w:r>
        <w:rPr>
          <w:rFonts w:hint="eastAsia"/>
        </w:rPr>
        <w:t>对于学习者而言，掌握大写数字的书写和拼音不仅是语言学习的一部分，也是了解中国传统文化的一个窗口。通过学习这些知识，人们不仅能提高自身的文化素养，还能更好地理解和欣赏中国传统艺术和文化遗产的价值。同时，在进行跨国交流或者参与国际事务时，了解并正确使用这些特殊的数字表达方式也能展示出个人的文化敏感度和专业能力。</w:t>
      </w:r>
    </w:p>
    <w:p w14:paraId="51F7DCCF" w14:textId="77777777" w:rsidR="00045038" w:rsidRDefault="00045038">
      <w:pPr>
        <w:rPr>
          <w:rFonts w:hint="eastAsia"/>
        </w:rPr>
      </w:pPr>
    </w:p>
    <w:p w14:paraId="7B73410A" w14:textId="77777777" w:rsidR="00045038" w:rsidRDefault="00045038">
      <w:pPr>
        <w:rPr>
          <w:rFonts w:hint="eastAsia"/>
        </w:rPr>
      </w:pPr>
    </w:p>
    <w:p w14:paraId="4A4F3D46" w14:textId="77777777" w:rsidR="00045038" w:rsidRDefault="00045038">
      <w:pPr>
        <w:rPr>
          <w:rFonts w:hint="eastAsia"/>
        </w:rPr>
      </w:pPr>
      <w:r>
        <w:rPr>
          <w:rFonts w:hint="eastAsia"/>
        </w:rPr>
        <w:t>本文是由每日作文网(2345lzwz.com)为大家创作</w:t>
      </w:r>
    </w:p>
    <w:p w14:paraId="37334C5C" w14:textId="1B91FACD" w:rsidR="00AD6A71" w:rsidRDefault="00AD6A71"/>
    <w:sectPr w:rsidR="00AD6A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A71"/>
    <w:rsid w:val="00045038"/>
    <w:rsid w:val="00317C12"/>
    <w:rsid w:val="00AD6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68FCC-21BE-40BF-9345-FCF49B56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6A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6A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6A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6A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6A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6A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6A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6A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6A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6A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6A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6A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6A71"/>
    <w:rPr>
      <w:rFonts w:cstheme="majorBidi"/>
      <w:color w:val="2F5496" w:themeColor="accent1" w:themeShade="BF"/>
      <w:sz w:val="28"/>
      <w:szCs w:val="28"/>
    </w:rPr>
  </w:style>
  <w:style w:type="character" w:customStyle="1" w:styleId="50">
    <w:name w:val="标题 5 字符"/>
    <w:basedOn w:val="a0"/>
    <w:link w:val="5"/>
    <w:uiPriority w:val="9"/>
    <w:semiHidden/>
    <w:rsid w:val="00AD6A71"/>
    <w:rPr>
      <w:rFonts w:cstheme="majorBidi"/>
      <w:color w:val="2F5496" w:themeColor="accent1" w:themeShade="BF"/>
      <w:sz w:val="24"/>
    </w:rPr>
  </w:style>
  <w:style w:type="character" w:customStyle="1" w:styleId="60">
    <w:name w:val="标题 6 字符"/>
    <w:basedOn w:val="a0"/>
    <w:link w:val="6"/>
    <w:uiPriority w:val="9"/>
    <w:semiHidden/>
    <w:rsid w:val="00AD6A71"/>
    <w:rPr>
      <w:rFonts w:cstheme="majorBidi"/>
      <w:b/>
      <w:bCs/>
      <w:color w:val="2F5496" w:themeColor="accent1" w:themeShade="BF"/>
    </w:rPr>
  </w:style>
  <w:style w:type="character" w:customStyle="1" w:styleId="70">
    <w:name w:val="标题 7 字符"/>
    <w:basedOn w:val="a0"/>
    <w:link w:val="7"/>
    <w:uiPriority w:val="9"/>
    <w:semiHidden/>
    <w:rsid w:val="00AD6A71"/>
    <w:rPr>
      <w:rFonts w:cstheme="majorBidi"/>
      <w:b/>
      <w:bCs/>
      <w:color w:val="595959" w:themeColor="text1" w:themeTint="A6"/>
    </w:rPr>
  </w:style>
  <w:style w:type="character" w:customStyle="1" w:styleId="80">
    <w:name w:val="标题 8 字符"/>
    <w:basedOn w:val="a0"/>
    <w:link w:val="8"/>
    <w:uiPriority w:val="9"/>
    <w:semiHidden/>
    <w:rsid w:val="00AD6A71"/>
    <w:rPr>
      <w:rFonts w:cstheme="majorBidi"/>
      <w:color w:val="595959" w:themeColor="text1" w:themeTint="A6"/>
    </w:rPr>
  </w:style>
  <w:style w:type="character" w:customStyle="1" w:styleId="90">
    <w:name w:val="标题 9 字符"/>
    <w:basedOn w:val="a0"/>
    <w:link w:val="9"/>
    <w:uiPriority w:val="9"/>
    <w:semiHidden/>
    <w:rsid w:val="00AD6A71"/>
    <w:rPr>
      <w:rFonts w:eastAsiaTheme="majorEastAsia" w:cstheme="majorBidi"/>
      <w:color w:val="595959" w:themeColor="text1" w:themeTint="A6"/>
    </w:rPr>
  </w:style>
  <w:style w:type="paragraph" w:styleId="a3">
    <w:name w:val="Title"/>
    <w:basedOn w:val="a"/>
    <w:next w:val="a"/>
    <w:link w:val="a4"/>
    <w:uiPriority w:val="10"/>
    <w:qFormat/>
    <w:rsid w:val="00AD6A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6A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6A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6A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6A71"/>
    <w:pPr>
      <w:spacing w:before="160"/>
      <w:jc w:val="center"/>
    </w:pPr>
    <w:rPr>
      <w:i/>
      <w:iCs/>
      <w:color w:val="404040" w:themeColor="text1" w:themeTint="BF"/>
    </w:rPr>
  </w:style>
  <w:style w:type="character" w:customStyle="1" w:styleId="a8">
    <w:name w:val="引用 字符"/>
    <w:basedOn w:val="a0"/>
    <w:link w:val="a7"/>
    <w:uiPriority w:val="29"/>
    <w:rsid w:val="00AD6A71"/>
    <w:rPr>
      <w:i/>
      <w:iCs/>
      <w:color w:val="404040" w:themeColor="text1" w:themeTint="BF"/>
    </w:rPr>
  </w:style>
  <w:style w:type="paragraph" w:styleId="a9">
    <w:name w:val="List Paragraph"/>
    <w:basedOn w:val="a"/>
    <w:uiPriority w:val="34"/>
    <w:qFormat/>
    <w:rsid w:val="00AD6A71"/>
    <w:pPr>
      <w:ind w:left="720"/>
      <w:contextualSpacing/>
    </w:pPr>
  </w:style>
  <w:style w:type="character" w:styleId="aa">
    <w:name w:val="Intense Emphasis"/>
    <w:basedOn w:val="a0"/>
    <w:uiPriority w:val="21"/>
    <w:qFormat/>
    <w:rsid w:val="00AD6A71"/>
    <w:rPr>
      <w:i/>
      <w:iCs/>
      <w:color w:val="2F5496" w:themeColor="accent1" w:themeShade="BF"/>
    </w:rPr>
  </w:style>
  <w:style w:type="paragraph" w:styleId="ab">
    <w:name w:val="Intense Quote"/>
    <w:basedOn w:val="a"/>
    <w:next w:val="a"/>
    <w:link w:val="ac"/>
    <w:uiPriority w:val="30"/>
    <w:qFormat/>
    <w:rsid w:val="00AD6A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6A71"/>
    <w:rPr>
      <w:i/>
      <w:iCs/>
      <w:color w:val="2F5496" w:themeColor="accent1" w:themeShade="BF"/>
    </w:rPr>
  </w:style>
  <w:style w:type="character" w:styleId="ad">
    <w:name w:val="Intense Reference"/>
    <w:basedOn w:val="a0"/>
    <w:uiPriority w:val="32"/>
    <w:qFormat/>
    <w:rsid w:val="00AD6A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2025-03-22T07:21:00Z</dcterms:created>
  <dcterms:modified xsi:type="dcterms:W3CDTF">2025-03-22T07:21:00Z</dcterms:modified>
</cp:coreProperties>
</file>