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B9987" w14:textId="77777777" w:rsidR="007F56B7" w:rsidRDefault="007F56B7">
      <w:pPr>
        <w:rPr>
          <w:rFonts w:hint="eastAsia"/>
        </w:rPr>
      </w:pPr>
    </w:p>
    <w:p w14:paraId="5FB2E563" w14:textId="77777777" w:rsidR="007F56B7" w:rsidRDefault="007F56B7">
      <w:pPr>
        <w:rPr>
          <w:rFonts w:hint="eastAsia"/>
        </w:rPr>
      </w:pPr>
      <w:r>
        <w:rPr>
          <w:rFonts w:hint="eastAsia"/>
        </w:rPr>
        <w:t>大小拼起来是什么字</w:t>
      </w:r>
    </w:p>
    <w:p w14:paraId="23619D80" w14:textId="77777777" w:rsidR="007F56B7" w:rsidRDefault="007F56B7">
      <w:pPr>
        <w:rPr>
          <w:rFonts w:hint="eastAsia"/>
        </w:rPr>
      </w:pPr>
      <w:r>
        <w:rPr>
          <w:rFonts w:hint="eastAsia"/>
        </w:rPr>
        <w:t>在汉字的奇妙世界里，有许多组合和变化让人着迷。其中，“大小”这两个字组合起来形成的汉字是“尖”。这个字不仅形象地表达了它所代表的概念，也展示了汉字结构中的智慧与美学。</w:t>
      </w:r>
    </w:p>
    <w:p w14:paraId="2DDF7D4D" w14:textId="77777777" w:rsidR="007F56B7" w:rsidRDefault="007F56B7">
      <w:pPr>
        <w:rPr>
          <w:rFonts w:hint="eastAsia"/>
        </w:rPr>
      </w:pPr>
    </w:p>
    <w:p w14:paraId="58AA172A" w14:textId="77777777" w:rsidR="007F56B7" w:rsidRDefault="007F56B7">
      <w:pPr>
        <w:rPr>
          <w:rFonts w:hint="eastAsia"/>
        </w:rPr>
      </w:pPr>
    </w:p>
    <w:p w14:paraId="239C7EA6" w14:textId="77777777" w:rsidR="007F56B7" w:rsidRDefault="007F56B7">
      <w:pPr>
        <w:rPr>
          <w:rFonts w:hint="eastAsia"/>
        </w:rPr>
      </w:pPr>
      <w:r>
        <w:rPr>
          <w:rFonts w:hint="eastAsia"/>
        </w:rPr>
        <w:t>字形的由来</w:t>
      </w:r>
    </w:p>
    <w:p w14:paraId="11FD207B" w14:textId="77777777" w:rsidR="007F56B7" w:rsidRDefault="007F56B7">
      <w:pPr>
        <w:rPr>
          <w:rFonts w:hint="eastAsia"/>
        </w:rPr>
      </w:pPr>
      <w:r>
        <w:rPr>
          <w:rFonts w:hint="eastAsia"/>
        </w:rPr>
        <w:t>“尖”这个字，从其构造上看，上面一个“小”，下面一个“大”，直观地表现出一种由小到大的过渡状态，这也正是“尖”的本义：细长或锐利的部分。古人造字时往往取象于自然和社会生活，因此“尖”字的形象化构建，使得人们一眼就能联想到事物的尖端或顶端部分，比如山尖、塔尖等。</w:t>
      </w:r>
    </w:p>
    <w:p w14:paraId="738A7F0C" w14:textId="77777777" w:rsidR="007F56B7" w:rsidRDefault="007F56B7">
      <w:pPr>
        <w:rPr>
          <w:rFonts w:hint="eastAsia"/>
        </w:rPr>
      </w:pPr>
    </w:p>
    <w:p w14:paraId="5A67F7C4" w14:textId="77777777" w:rsidR="007F56B7" w:rsidRDefault="007F56B7">
      <w:pPr>
        <w:rPr>
          <w:rFonts w:hint="eastAsia"/>
        </w:rPr>
      </w:pPr>
    </w:p>
    <w:p w14:paraId="4463F555" w14:textId="77777777" w:rsidR="007F56B7" w:rsidRDefault="007F56B7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2C0D31C3" w14:textId="77777777" w:rsidR="007F56B7" w:rsidRDefault="007F56B7">
      <w:pPr>
        <w:rPr>
          <w:rFonts w:hint="eastAsia"/>
        </w:rPr>
      </w:pPr>
      <w:r>
        <w:rPr>
          <w:rFonts w:hint="eastAsia"/>
        </w:rPr>
        <w:t>在中国传统文化中，“尖”不仅仅是一个简单的形状描述，还蕴含着更深层次的文化内涵。例如，在风水学中，尖锐的物体被视为不吉利的象征，因为它们被认为会带来负面的能量。然而，在艺术创作领域，“尖”却常常被用来表达力量、速度和美感，如书法中笔画的收尾处常呈现出“尖”的形态，给作品增添了几分灵动之感。</w:t>
      </w:r>
    </w:p>
    <w:p w14:paraId="16BB94E4" w14:textId="77777777" w:rsidR="007F56B7" w:rsidRDefault="007F56B7">
      <w:pPr>
        <w:rPr>
          <w:rFonts w:hint="eastAsia"/>
        </w:rPr>
      </w:pPr>
    </w:p>
    <w:p w14:paraId="33C08370" w14:textId="77777777" w:rsidR="007F56B7" w:rsidRDefault="007F56B7">
      <w:pPr>
        <w:rPr>
          <w:rFonts w:hint="eastAsia"/>
        </w:rPr>
      </w:pPr>
    </w:p>
    <w:p w14:paraId="5861DDA6" w14:textId="77777777" w:rsidR="007F56B7" w:rsidRDefault="007F56B7">
      <w:pPr>
        <w:rPr>
          <w:rFonts w:hint="eastAsia"/>
        </w:rPr>
      </w:pPr>
      <w:r>
        <w:rPr>
          <w:rFonts w:hint="eastAsia"/>
        </w:rPr>
        <w:t>现代应用与拓展</w:t>
      </w:r>
    </w:p>
    <w:p w14:paraId="048EB2FF" w14:textId="77777777" w:rsidR="007F56B7" w:rsidRDefault="007F56B7">
      <w:pPr>
        <w:rPr>
          <w:rFonts w:hint="eastAsia"/>
        </w:rPr>
      </w:pPr>
      <w:r>
        <w:rPr>
          <w:rFonts w:hint="eastAsia"/>
        </w:rPr>
        <w:t>随着时代的发展，“尖”的概念也被广泛应用于现代社会的各个角落。在建筑设计中，尖顶建筑不仅是美观的象征，还能有效抵御风雨；在科技领域，“尖端技术”代表着最前沿、最先进的科技成果。“尖”字还经常出现在成语中，如“尖酸刻薄”，虽然这里“尖”并非指形状，但通过引申使用，进一步丰富了汉字的表现力。</w:t>
      </w:r>
    </w:p>
    <w:p w14:paraId="44DFE3CE" w14:textId="77777777" w:rsidR="007F56B7" w:rsidRDefault="007F56B7">
      <w:pPr>
        <w:rPr>
          <w:rFonts w:hint="eastAsia"/>
        </w:rPr>
      </w:pPr>
    </w:p>
    <w:p w14:paraId="3251562D" w14:textId="77777777" w:rsidR="007F56B7" w:rsidRDefault="007F56B7">
      <w:pPr>
        <w:rPr>
          <w:rFonts w:hint="eastAsia"/>
        </w:rPr>
      </w:pPr>
    </w:p>
    <w:p w14:paraId="11480AAF" w14:textId="77777777" w:rsidR="007F56B7" w:rsidRDefault="007F56B7">
      <w:pPr>
        <w:rPr>
          <w:rFonts w:hint="eastAsia"/>
        </w:rPr>
      </w:pPr>
      <w:r>
        <w:rPr>
          <w:rFonts w:hint="eastAsia"/>
        </w:rPr>
        <w:t>学习与欣赏</w:t>
      </w:r>
    </w:p>
    <w:p w14:paraId="75F6BB88" w14:textId="77777777" w:rsidR="007F56B7" w:rsidRDefault="007F56B7">
      <w:pPr>
        <w:rPr>
          <w:rFonts w:hint="eastAsia"/>
        </w:rPr>
      </w:pPr>
      <w:r>
        <w:rPr>
          <w:rFonts w:hint="eastAsia"/>
        </w:rPr>
        <w:t>了解“大小”如何构成“尖”，以及探索其背后的文化价值和应用实例，不仅能帮助我们更好地掌握汉语知识，也能让我们对中国传统文化有更深的认识。每一个汉字都是历史的沉淀，承载着中华民族几千年的智慧结晶。通过深入学习这些有趣而又富有深意的文字，我们可以发现更多关于语言和文化的奥秘，增进对中华文化的理解和热爱。</w:t>
      </w:r>
    </w:p>
    <w:p w14:paraId="33252871" w14:textId="77777777" w:rsidR="007F56B7" w:rsidRDefault="007F56B7">
      <w:pPr>
        <w:rPr>
          <w:rFonts w:hint="eastAsia"/>
        </w:rPr>
      </w:pPr>
    </w:p>
    <w:p w14:paraId="4DF7FCEC" w14:textId="77777777" w:rsidR="007F56B7" w:rsidRDefault="007F56B7">
      <w:pPr>
        <w:rPr>
          <w:rFonts w:hint="eastAsia"/>
        </w:rPr>
      </w:pPr>
    </w:p>
    <w:p w14:paraId="7832264C" w14:textId="77777777" w:rsidR="007F56B7" w:rsidRDefault="007F5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506BA" w14:textId="3DAEDBC7" w:rsidR="00900920" w:rsidRDefault="00900920"/>
    <w:sectPr w:rsidR="0090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920"/>
    <w:rsid w:val="00317C12"/>
    <w:rsid w:val="007F56B7"/>
    <w:rsid w:val="0090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62B90-2F59-40BE-9D83-B4A2DFB1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